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39E" w:rsidRDefault="0046239E" w:rsidP="00AC7482">
      <w:pPr>
        <w:spacing w:after="0" w:line="240" w:lineRule="auto"/>
        <w:ind w:left="120"/>
        <w:jc w:val="center"/>
        <w:rPr>
          <w:rFonts w:ascii="Times New Roman" w:hAnsi="Times New Roman"/>
          <w:b/>
          <w:color w:val="000000"/>
          <w:sz w:val="24"/>
          <w:szCs w:val="24"/>
        </w:rPr>
        <w:sectPr w:rsidR="0046239E" w:rsidSect="0046239E">
          <w:pgSz w:w="11906" w:h="16383"/>
          <w:pgMar w:top="0" w:right="0" w:bottom="0" w:left="0" w:header="709" w:footer="709" w:gutter="0"/>
          <w:cols w:space="720"/>
        </w:sectPr>
      </w:pPr>
      <w:bookmarkStart w:id="0" w:name="block-56118499"/>
      <w:r>
        <w:rPr>
          <w:rFonts w:ascii="Times New Roman" w:hAnsi="Times New Roman"/>
          <w:b/>
          <w:noProof/>
          <w:color w:val="000000"/>
          <w:sz w:val="24"/>
          <w:szCs w:val="24"/>
        </w:rPr>
        <w:drawing>
          <wp:inline distT="0" distB="0" distL="0" distR="0" wp14:anchorId="3B547F7F" wp14:editId="33AC04D4">
            <wp:extent cx="7610475" cy="10391775"/>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14206" cy="10396870"/>
                    </a:xfrm>
                    <a:prstGeom prst="rect">
                      <a:avLst/>
                    </a:prstGeom>
                    <a:noFill/>
                    <a:ln>
                      <a:noFill/>
                    </a:ln>
                  </pic:spPr>
                </pic:pic>
              </a:graphicData>
            </a:graphic>
          </wp:inline>
        </w:drawing>
      </w:r>
    </w:p>
    <w:p w:rsidR="004148D6" w:rsidRPr="00050D11" w:rsidRDefault="00050D11" w:rsidP="00050D11">
      <w:pPr>
        <w:spacing w:after="0" w:line="240" w:lineRule="auto"/>
        <w:ind w:firstLine="600"/>
        <w:jc w:val="center"/>
        <w:rPr>
          <w:rFonts w:ascii="Times New Roman" w:hAnsi="Times New Roman"/>
          <w:sz w:val="24"/>
          <w:szCs w:val="24"/>
        </w:rPr>
      </w:pPr>
      <w:bookmarkStart w:id="1" w:name="block-56118498"/>
      <w:bookmarkStart w:id="2" w:name="_GoBack"/>
      <w:bookmarkEnd w:id="0"/>
      <w:bookmarkEnd w:id="2"/>
      <w:r w:rsidRPr="00050D11">
        <w:rPr>
          <w:rFonts w:ascii="Times New Roman" w:hAnsi="Times New Roman"/>
          <w:b/>
          <w:color w:val="000000"/>
          <w:sz w:val="24"/>
          <w:szCs w:val="24"/>
        </w:rPr>
        <w:lastRenderedPageBreak/>
        <w:t>ПОЯСНИТЕЛЬНАЯ ЗАПИСКА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b/>
          <w:color w:val="000000"/>
          <w:sz w:val="24"/>
          <w:szCs w:val="24"/>
        </w:rPr>
        <w:t xml:space="preserve">Целью </w:t>
      </w:r>
      <w:r w:rsidRPr="00050D11">
        <w:rPr>
          <w:rFonts w:ascii="Times New Roman" w:hAnsi="Times New Roman"/>
          <w:color w:val="000000"/>
          <w:sz w:val="24"/>
          <w:szCs w:val="24"/>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b/>
          <w:color w:val="000000"/>
          <w:sz w:val="24"/>
          <w:szCs w:val="24"/>
        </w:rPr>
        <w:t xml:space="preserve">Задачами </w:t>
      </w:r>
      <w:r w:rsidRPr="00050D11">
        <w:rPr>
          <w:rFonts w:ascii="Times New Roman" w:hAnsi="Times New Roman"/>
          <w:color w:val="000000"/>
          <w:sz w:val="24"/>
          <w:szCs w:val="24"/>
        </w:rPr>
        <w:t>изучения истории являются: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освоение систематических знаний об истории России и всеобщей истории XX – начала XXI 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работа с комплексами источников исторической и социальной информации, развитие учебно-проектной деятельности;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развитие практики применения знаний и умений в социальной среде, общественной деятельности, межкультурном общении.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Общее число часов, рекомендованных для изучения истории, – 136, в 10–11 классах по 2 часа в неделю при 34 учебных неделях.</w:t>
      </w:r>
    </w:p>
    <w:p w:rsidR="00050D11" w:rsidRDefault="00050D11" w:rsidP="00050D11">
      <w:pPr>
        <w:spacing w:after="0" w:line="240" w:lineRule="auto"/>
        <w:ind w:left="120"/>
        <w:jc w:val="both"/>
        <w:rPr>
          <w:rFonts w:ascii="Times New Roman" w:hAnsi="Times New Roman"/>
          <w:b/>
          <w:color w:val="000000"/>
          <w:sz w:val="24"/>
          <w:szCs w:val="24"/>
        </w:rPr>
      </w:pPr>
      <w:bookmarkStart w:id="3" w:name="block-56118502"/>
      <w:bookmarkEnd w:id="1"/>
    </w:p>
    <w:p w:rsidR="004148D6" w:rsidRPr="00050D11" w:rsidRDefault="00050D11" w:rsidP="00050D11">
      <w:pPr>
        <w:spacing w:after="0" w:line="240" w:lineRule="auto"/>
        <w:ind w:left="120"/>
        <w:jc w:val="center"/>
        <w:rPr>
          <w:rFonts w:ascii="Times New Roman" w:hAnsi="Times New Roman"/>
          <w:sz w:val="24"/>
          <w:szCs w:val="24"/>
        </w:rPr>
      </w:pPr>
      <w:r w:rsidRPr="00050D11">
        <w:rPr>
          <w:rFonts w:ascii="Times New Roman" w:hAnsi="Times New Roman"/>
          <w:b/>
          <w:color w:val="000000"/>
          <w:sz w:val="24"/>
          <w:szCs w:val="24"/>
        </w:rPr>
        <w:t>СОДЕРЖАНИЕ ОБУЧЕНИЯ</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10 КЛАСС</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ВСЕОБЩАЯ ИСТОРИЯ. 1914–1945 ГОДЫ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Понятие «Новейшее время». Хронологические рамки и периодизация Новейшей истории.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4148D6" w:rsidRPr="00050D11" w:rsidRDefault="004148D6" w:rsidP="00050D11">
      <w:pPr>
        <w:spacing w:after="0" w:line="240" w:lineRule="auto"/>
        <w:ind w:left="120"/>
        <w:jc w:val="both"/>
        <w:rPr>
          <w:rFonts w:ascii="Times New Roman" w:hAnsi="Times New Roman"/>
          <w:sz w:val="24"/>
          <w:szCs w:val="24"/>
        </w:rPr>
      </w:pP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lastRenderedPageBreak/>
        <w:t>Мир накануне и в годы Первой мировой войны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Мир накануне Первой мировой войны.</w:t>
      </w:r>
      <w:r w:rsidRPr="00050D11">
        <w:rPr>
          <w:rFonts w:ascii="Times New Roman" w:hAnsi="Times New Roman"/>
          <w:color w:val="000000"/>
          <w:sz w:val="24"/>
          <w:szCs w:val="24"/>
        </w:rPr>
        <w:t xml:space="preserve"> Мир </w:t>
      </w:r>
      <w:proofErr w:type="gramStart"/>
      <w:r w:rsidRPr="00050D11">
        <w:rPr>
          <w:rFonts w:ascii="Times New Roman" w:hAnsi="Times New Roman"/>
          <w:color w:val="000000"/>
          <w:sz w:val="24"/>
          <w:szCs w:val="24"/>
        </w:rPr>
        <w:t>в начале</w:t>
      </w:r>
      <w:proofErr w:type="gramEnd"/>
      <w:r w:rsidRPr="00050D11">
        <w:rPr>
          <w:rFonts w:ascii="Times New Roman" w:hAnsi="Times New Roman"/>
          <w:color w:val="000000"/>
          <w:sz w:val="24"/>
          <w:szCs w:val="24"/>
        </w:rPr>
        <w:t xml:space="preserve"> ХХ в</w:t>
      </w:r>
      <w:r w:rsidRPr="00050D11">
        <w:rPr>
          <w:rFonts w:ascii="Times New Roman" w:hAnsi="Times New Roman"/>
          <w:i/>
          <w:color w:val="000000"/>
          <w:sz w:val="24"/>
          <w:szCs w:val="24"/>
        </w:rPr>
        <w:t>.</w:t>
      </w:r>
      <w:r w:rsidRPr="00050D11">
        <w:rPr>
          <w:rFonts w:ascii="Times New Roman" w:hAnsi="Times New Roman"/>
          <w:color w:val="000000"/>
          <w:sz w:val="24"/>
          <w:szCs w:val="24"/>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Первая мировая война. 1914–1918 гг.</w:t>
      </w:r>
      <w:r w:rsidRPr="00050D11">
        <w:rPr>
          <w:rFonts w:ascii="Times New Roman" w:hAnsi="Times New Roman"/>
          <w:color w:val="000000"/>
          <w:sz w:val="24"/>
          <w:szCs w:val="24"/>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050D11">
        <w:rPr>
          <w:rFonts w:ascii="Times New Roman" w:hAnsi="Times New Roman"/>
          <w:color w:val="000000"/>
          <w:sz w:val="24"/>
          <w:szCs w:val="24"/>
        </w:rPr>
        <w:t>Компьенское</w:t>
      </w:r>
      <w:proofErr w:type="spellEnd"/>
      <w:r w:rsidRPr="00050D11">
        <w:rPr>
          <w:rFonts w:ascii="Times New Roman" w:hAnsi="Times New Roman"/>
          <w:color w:val="000000"/>
          <w:sz w:val="24"/>
          <w:szCs w:val="24"/>
        </w:rPr>
        <w:t xml:space="preserve"> перемирие. Итоги и последствия Первой мировой войны.</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Мир в 1918–1938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Распад империй и образование новых национальных государств в Европе. </w:t>
      </w:r>
      <w:r w:rsidRPr="00050D11">
        <w:rPr>
          <w:rFonts w:ascii="Times New Roman" w:hAnsi="Times New Roman"/>
          <w:color w:val="000000"/>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Версальско-Вашингтонская система международных отношений. </w:t>
      </w:r>
      <w:r w:rsidRPr="00050D11">
        <w:rPr>
          <w:rFonts w:ascii="Times New Roman" w:hAnsi="Times New Roman"/>
          <w:color w:val="000000"/>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050D11">
        <w:rPr>
          <w:rFonts w:ascii="Times New Roman" w:hAnsi="Times New Roman"/>
          <w:color w:val="000000"/>
          <w:sz w:val="24"/>
          <w:szCs w:val="24"/>
        </w:rPr>
        <w:t>Рапалльское</w:t>
      </w:r>
      <w:proofErr w:type="spellEnd"/>
      <w:r w:rsidRPr="00050D11">
        <w:rPr>
          <w:rFonts w:ascii="Times New Roman" w:hAnsi="Times New Roman"/>
          <w:color w:val="000000"/>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Страны Европы и Северной Америки в 1920-е гг. </w:t>
      </w:r>
      <w:r w:rsidRPr="00050D11">
        <w:rPr>
          <w:rFonts w:ascii="Times New Roman" w:hAnsi="Times New Roman"/>
          <w:color w:val="000000"/>
          <w:sz w:val="24"/>
          <w:szCs w:val="24"/>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Подготовка Германии к войне. Победа Народного фронта и </w:t>
      </w:r>
      <w:proofErr w:type="spellStart"/>
      <w:r w:rsidRPr="00050D11">
        <w:rPr>
          <w:rFonts w:ascii="Times New Roman" w:hAnsi="Times New Roman"/>
          <w:color w:val="000000"/>
          <w:sz w:val="24"/>
          <w:szCs w:val="24"/>
        </w:rPr>
        <w:t>франкистский</w:t>
      </w:r>
      <w:proofErr w:type="spellEnd"/>
      <w:r w:rsidRPr="00050D11">
        <w:rPr>
          <w:rFonts w:ascii="Times New Roman" w:hAnsi="Times New Roman"/>
          <w:color w:val="000000"/>
          <w:sz w:val="24"/>
          <w:szCs w:val="24"/>
        </w:rPr>
        <w:t xml:space="preserve"> мятеж в Испании. Революция в Испании. Поражение Испанской Республики. Причины и значение гражданской войны в Испании.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Страны Азии, Африки и Латинской Америки в 1918–1930 гг. </w:t>
      </w:r>
      <w:r w:rsidRPr="00050D11">
        <w:rPr>
          <w:rFonts w:ascii="Times New Roman" w:hAnsi="Times New Roman"/>
          <w:color w:val="000000"/>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050D11">
        <w:rPr>
          <w:rFonts w:ascii="Times New Roman" w:hAnsi="Times New Roman"/>
          <w:color w:val="000000"/>
          <w:sz w:val="24"/>
          <w:szCs w:val="24"/>
        </w:rPr>
        <w:t>межвоенный</w:t>
      </w:r>
      <w:proofErr w:type="spellEnd"/>
      <w:r w:rsidRPr="00050D11">
        <w:rPr>
          <w:rFonts w:ascii="Times New Roman" w:hAnsi="Times New Roman"/>
          <w:color w:val="000000"/>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Международные отношения в 1930-е гг. </w:t>
      </w:r>
      <w:r w:rsidRPr="00050D11">
        <w:rPr>
          <w:rFonts w:ascii="Times New Roman" w:hAnsi="Times New Roman"/>
          <w:color w:val="000000"/>
          <w:sz w:val="24"/>
          <w:szCs w:val="24"/>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Развитие науки и культуры в 1914–1930-х гг. </w:t>
      </w:r>
      <w:r w:rsidRPr="00050D11">
        <w:rPr>
          <w:rFonts w:ascii="Times New Roman" w:hAnsi="Times New Roman"/>
          <w:color w:val="000000"/>
          <w:sz w:val="24"/>
          <w:szCs w:val="24"/>
        </w:rPr>
        <w:t xml:space="preserve">Влияние науки и культуры на развитие общества в </w:t>
      </w:r>
      <w:proofErr w:type="spellStart"/>
      <w:r w:rsidRPr="00050D11">
        <w:rPr>
          <w:rFonts w:ascii="Times New Roman" w:hAnsi="Times New Roman"/>
          <w:color w:val="000000"/>
          <w:sz w:val="24"/>
          <w:szCs w:val="24"/>
        </w:rPr>
        <w:t>межвоенный</w:t>
      </w:r>
      <w:proofErr w:type="spellEnd"/>
      <w:r w:rsidRPr="00050D11">
        <w:rPr>
          <w:rFonts w:ascii="Times New Roman" w:hAnsi="Times New Roman"/>
          <w:color w:val="000000"/>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Вторая мировая война. 1939–1945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Начало Второй мировой войны. </w:t>
      </w:r>
      <w:r w:rsidRPr="00050D11">
        <w:rPr>
          <w:rFonts w:ascii="Times New Roman" w:hAnsi="Times New Roman"/>
          <w:color w:val="000000"/>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050D11">
        <w:rPr>
          <w:rFonts w:ascii="Times New Roman" w:hAnsi="Times New Roman"/>
          <w:color w:val="000000"/>
          <w:sz w:val="24"/>
          <w:szCs w:val="24"/>
        </w:rPr>
        <w:t>ии и ее</w:t>
      </w:r>
      <w:proofErr w:type="gramEnd"/>
      <w:r w:rsidRPr="00050D11">
        <w:rPr>
          <w:rFonts w:ascii="Times New Roman" w:hAnsi="Times New Roman"/>
          <w:color w:val="000000"/>
          <w:sz w:val="24"/>
          <w:szCs w:val="24"/>
        </w:rPr>
        <w:t xml:space="preserve"> союзников в Северной Африке и на Балканах. Борьба Китая против японских агрессоров в 1939–1941 гг. Причины побед Герман</w:t>
      </w:r>
      <w:proofErr w:type="gramStart"/>
      <w:r w:rsidRPr="00050D11">
        <w:rPr>
          <w:rFonts w:ascii="Times New Roman" w:hAnsi="Times New Roman"/>
          <w:color w:val="000000"/>
          <w:sz w:val="24"/>
          <w:szCs w:val="24"/>
        </w:rPr>
        <w:t>ии и ее</w:t>
      </w:r>
      <w:proofErr w:type="gramEnd"/>
      <w:r w:rsidRPr="00050D11">
        <w:rPr>
          <w:rFonts w:ascii="Times New Roman" w:hAnsi="Times New Roman"/>
          <w:color w:val="000000"/>
          <w:sz w:val="24"/>
          <w:szCs w:val="24"/>
        </w:rPr>
        <w:t xml:space="preserve"> союзников в начальный период Второй мировой войны.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Коренной перелом, окончание и важнейшие итоги Второй мировой войны.</w:t>
      </w:r>
      <w:r w:rsidRPr="00050D11">
        <w:rPr>
          <w:rFonts w:ascii="Times New Roman" w:hAnsi="Times New Roman"/>
          <w:color w:val="000000"/>
          <w:sz w:val="24"/>
          <w:szCs w:val="24"/>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050D11">
        <w:rPr>
          <w:rFonts w:ascii="Times New Roman" w:hAnsi="Times New Roman"/>
          <w:color w:val="000000"/>
          <w:sz w:val="24"/>
          <w:szCs w:val="24"/>
        </w:rPr>
        <w:t>Квантунской</w:t>
      </w:r>
      <w:proofErr w:type="spellEnd"/>
      <w:r w:rsidRPr="00050D11">
        <w:rPr>
          <w:rFonts w:ascii="Times New Roman" w:hAnsi="Times New Roman"/>
          <w:color w:val="000000"/>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4148D6" w:rsidRPr="00050D11" w:rsidRDefault="00050D11" w:rsidP="00050D11">
      <w:pPr>
        <w:spacing w:after="0" w:line="240" w:lineRule="auto"/>
        <w:ind w:left="120"/>
        <w:jc w:val="both"/>
        <w:rPr>
          <w:rFonts w:ascii="Times New Roman" w:hAnsi="Times New Roman"/>
          <w:sz w:val="24"/>
          <w:szCs w:val="24"/>
        </w:rPr>
      </w:pPr>
      <w:bookmarkStart w:id="4" w:name="_Toc143611212"/>
      <w:bookmarkEnd w:id="4"/>
      <w:r w:rsidRPr="00050D11">
        <w:rPr>
          <w:rFonts w:ascii="Times New Roman" w:hAnsi="Times New Roman"/>
          <w:b/>
          <w:color w:val="000000"/>
          <w:sz w:val="24"/>
          <w:szCs w:val="24"/>
        </w:rPr>
        <w:t>ИСТОРИЯ РОССИИ. 1914–1945 ГОДЫ</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Россия в 1914–1922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Россия и мир накануне Первой мировой войны.</w:t>
      </w:r>
      <w:r w:rsidRPr="00050D11">
        <w:rPr>
          <w:rFonts w:ascii="Times New Roman" w:hAnsi="Times New Roman"/>
          <w:color w:val="000000"/>
          <w:sz w:val="24"/>
          <w:szCs w:val="24"/>
        </w:rPr>
        <w:t xml:space="preserve"> Введение в историю России начала ХХ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Россия в Первой мировой войне.</w:t>
      </w:r>
      <w:r w:rsidRPr="00050D11">
        <w:rPr>
          <w:rFonts w:ascii="Times New Roman" w:hAnsi="Times New Roman"/>
          <w:color w:val="000000"/>
          <w:sz w:val="24"/>
          <w:szCs w:val="24"/>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Российская революция. Февраль 1917 г.</w:t>
      </w:r>
      <w:r w:rsidRPr="00050D11">
        <w:rPr>
          <w:rFonts w:ascii="Times New Roman" w:hAnsi="Times New Roman"/>
          <w:color w:val="000000"/>
          <w:sz w:val="24"/>
          <w:szCs w:val="24"/>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Российская революция. Октябрь 1917 г.</w:t>
      </w:r>
      <w:r w:rsidRPr="00050D11">
        <w:rPr>
          <w:rFonts w:ascii="Times New Roman" w:hAnsi="Times New Roman"/>
          <w:color w:val="000000"/>
          <w:sz w:val="24"/>
          <w:szCs w:val="24"/>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Первые революционные преобразования большевиков.</w:t>
      </w:r>
      <w:r w:rsidRPr="00050D11">
        <w:rPr>
          <w:rFonts w:ascii="Times New Roman" w:hAnsi="Times New Roman"/>
          <w:color w:val="000000"/>
          <w:sz w:val="24"/>
          <w:szCs w:val="24"/>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Экономическая политика советской власти. Национализация промышленности. «Военный коммунизм» в городе и деревне. План ГОЭРЛО</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Гражданская война.</w:t>
      </w:r>
      <w:r w:rsidRPr="00050D11">
        <w:rPr>
          <w:rFonts w:ascii="Times New Roman" w:hAnsi="Times New Roman"/>
          <w:color w:val="000000"/>
          <w:sz w:val="24"/>
          <w:szCs w:val="24"/>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Революция и Гражданская война на национальных окраинах. </w:t>
      </w:r>
      <w:r w:rsidRPr="00050D11">
        <w:rPr>
          <w:rFonts w:ascii="Times New Roman" w:hAnsi="Times New Roman"/>
          <w:color w:val="000000"/>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lastRenderedPageBreak/>
        <w:t xml:space="preserve">Идеология и культура в годы Гражданской войны. </w:t>
      </w:r>
      <w:r w:rsidRPr="00050D11">
        <w:rPr>
          <w:rFonts w:ascii="Times New Roman" w:hAnsi="Times New Roman"/>
          <w:color w:val="000000"/>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Наш край в 1914–1922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b/>
          <w:color w:val="000000"/>
          <w:sz w:val="24"/>
          <w:szCs w:val="24"/>
        </w:rPr>
        <w:t>Советский Союз в 1920–1930-е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СССР в 20-е годы.</w:t>
      </w:r>
      <w:r w:rsidRPr="00050D11">
        <w:rPr>
          <w:rFonts w:ascii="Times New Roman" w:hAnsi="Times New Roman"/>
          <w:color w:val="000000"/>
          <w:sz w:val="24"/>
          <w:szCs w:val="24"/>
        </w:rPr>
        <w:t xml:space="preserve"> Последствия Первой мировой войны и Российской революции для демографии и экономики. Власть и церковь.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Крестьянские восстания. Кронштадтское восстание. Переход от «военного коммунизма» к новой экономической политике.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050D11">
        <w:rPr>
          <w:rFonts w:ascii="Times New Roman" w:hAnsi="Times New Roman"/>
          <w:color w:val="000000"/>
          <w:sz w:val="24"/>
          <w:szCs w:val="24"/>
        </w:rPr>
        <w:t>коренизации</w:t>
      </w:r>
      <w:proofErr w:type="spellEnd"/>
      <w:r w:rsidRPr="00050D11">
        <w:rPr>
          <w:rFonts w:ascii="Times New Roman" w:hAnsi="Times New Roman"/>
          <w:color w:val="000000"/>
          <w:sz w:val="24"/>
          <w:szCs w:val="24"/>
        </w:rPr>
        <w:t xml:space="preserve">.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Колебания политического курса </w:t>
      </w:r>
      <w:proofErr w:type="gramStart"/>
      <w:r w:rsidRPr="00050D11">
        <w:rPr>
          <w:rFonts w:ascii="Times New Roman" w:hAnsi="Times New Roman"/>
          <w:color w:val="000000"/>
          <w:sz w:val="24"/>
          <w:szCs w:val="24"/>
        </w:rPr>
        <w:t>в начале</w:t>
      </w:r>
      <w:proofErr w:type="gramEnd"/>
      <w:r w:rsidRPr="00050D11">
        <w:rPr>
          <w:rFonts w:ascii="Times New Roman" w:hAnsi="Times New Roman"/>
          <w:color w:val="000000"/>
          <w:sz w:val="24"/>
          <w:szCs w:val="24"/>
        </w:rPr>
        <w:t xml:space="preserve"> 1920-х гг. Болезнь В.И. Ленина и борьба за власть. Внутрипартийная борьба и ликвидация оппозиции внутри ВК</w:t>
      </w:r>
      <w:proofErr w:type="gramStart"/>
      <w:r w:rsidRPr="00050D11">
        <w:rPr>
          <w:rFonts w:ascii="Times New Roman" w:hAnsi="Times New Roman"/>
          <w:color w:val="000000"/>
          <w:sz w:val="24"/>
          <w:szCs w:val="24"/>
        </w:rPr>
        <w:t>П(</w:t>
      </w:r>
      <w:proofErr w:type="gramEnd"/>
      <w:r w:rsidRPr="00050D11">
        <w:rPr>
          <w:rFonts w:ascii="Times New Roman" w:hAnsi="Times New Roman"/>
          <w:color w:val="000000"/>
          <w:sz w:val="24"/>
          <w:szCs w:val="24"/>
        </w:rPr>
        <w:t xml:space="preserve">б).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СССР – «Полоса признания». Отношения со странами Востока. Деятельность Коминтерна. Дипломатические конфликты с западными странами.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050D11">
        <w:rPr>
          <w:rFonts w:ascii="Times New Roman" w:hAnsi="Times New Roman"/>
          <w:i/>
          <w:color w:val="000000"/>
          <w:sz w:val="24"/>
          <w:szCs w:val="24"/>
        </w:rPr>
        <w:t xml:space="preserve">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«Великий перелом». Индустриализация. </w:t>
      </w:r>
      <w:r w:rsidRPr="00050D11">
        <w:rPr>
          <w:rFonts w:ascii="Times New Roman" w:hAnsi="Times New Roman"/>
          <w:color w:val="000000"/>
          <w:sz w:val="24"/>
          <w:szCs w:val="24"/>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Коллективизация сельского хозяйства. </w:t>
      </w:r>
      <w:r w:rsidRPr="00050D11">
        <w:rPr>
          <w:rFonts w:ascii="Times New Roman" w:hAnsi="Times New Roman"/>
          <w:color w:val="000000"/>
          <w:sz w:val="24"/>
          <w:szCs w:val="24"/>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СССР в 30-е годы. </w:t>
      </w:r>
      <w:r w:rsidRPr="00050D11">
        <w:rPr>
          <w:rFonts w:ascii="Times New Roman" w:hAnsi="Times New Roman"/>
          <w:color w:val="000000"/>
          <w:sz w:val="24"/>
          <w:szCs w:val="24"/>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Достижения отечественной науки в 1930-е гг. Развитие здравоохранения и образования.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Советское искусство 1930-х гг. Власть и культура. Советская литература. </w:t>
      </w:r>
      <w:proofErr w:type="gramStart"/>
      <w:r w:rsidRPr="00050D11">
        <w:rPr>
          <w:rFonts w:ascii="Times New Roman" w:hAnsi="Times New Roman"/>
          <w:color w:val="000000"/>
          <w:sz w:val="24"/>
          <w:szCs w:val="24"/>
        </w:rPr>
        <w:t>Советские</w:t>
      </w:r>
      <w:proofErr w:type="gramEnd"/>
      <w:r w:rsidRPr="00050D11">
        <w:rPr>
          <w:rFonts w:ascii="Times New Roman" w:hAnsi="Times New Roman"/>
          <w:color w:val="000000"/>
          <w:sz w:val="24"/>
          <w:szCs w:val="24"/>
        </w:rPr>
        <w:t xml:space="preserve"> кинематограф, музыка, изобразительное искусство, театр.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050D11">
        <w:rPr>
          <w:rFonts w:ascii="Times New Roman" w:hAnsi="Times New Roman"/>
          <w:color w:val="000000"/>
          <w:sz w:val="24"/>
          <w:szCs w:val="24"/>
        </w:rPr>
        <w:t>Буковины</w:t>
      </w:r>
      <w:proofErr w:type="spellEnd"/>
      <w:r w:rsidRPr="00050D11">
        <w:rPr>
          <w:rFonts w:ascii="Times New Roman" w:hAnsi="Times New Roman"/>
          <w:color w:val="000000"/>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Повторение и обобщение по разделу «Советский Союз в 1920–1930-е гг.».</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lastRenderedPageBreak/>
        <w:t>Великая Отечественная война. 1941–1945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Первый период войны. </w:t>
      </w:r>
      <w:r w:rsidRPr="00050D11">
        <w:rPr>
          <w:rFonts w:ascii="Times New Roman" w:hAnsi="Times New Roman"/>
          <w:color w:val="000000"/>
          <w:sz w:val="24"/>
          <w:szCs w:val="24"/>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Коренной перелом в ходе войны. </w:t>
      </w:r>
      <w:r w:rsidRPr="00050D11">
        <w:rPr>
          <w:rFonts w:ascii="Times New Roman" w:hAnsi="Times New Roman"/>
          <w:color w:val="000000"/>
          <w:sz w:val="24"/>
          <w:szCs w:val="24"/>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«Десять сталинских ударов» и изгнание врага с территории СССР. </w:t>
      </w:r>
      <w:r w:rsidRPr="00050D11">
        <w:rPr>
          <w:rFonts w:ascii="Times New Roman" w:hAnsi="Times New Roman"/>
          <w:color w:val="000000"/>
          <w:sz w:val="24"/>
          <w:szCs w:val="24"/>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050D11">
        <w:rPr>
          <w:rFonts w:ascii="Times New Roman" w:hAnsi="Times New Roman"/>
          <w:color w:val="000000"/>
          <w:sz w:val="24"/>
          <w:szCs w:val="24"/>
        </w:rPr>
        <w:t>Сандомирская</w:t>
      </w:r>
      <w:proofErr w:type="spellEnd"/>
      <w:r w:rsidRPr="00050D11">
        <w:rPr>
          <w:rFonts w:ascii="Times New Roman" w:hAnsi="Times New Roman"/>
          <w:color w:val="000000"/>
          <w:sz w:val="24"/>
          <w:szCs w:val="24"/>
        </w:rPr>
        <w:t xml:space="preserve"> операция.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Наука и культура в годы войны. </w:t>
      </w:r>
      <w:r w:rsidRPr="00050D11">
        <w:rPr>
          <w:rFonts w:ascii="Times New Roman" w:hAnsi="Times New Roman"/>
          <w:color w:val="000000"/>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Окончание Второй мировой войны. </w:t>
      </w:r>
      <w:r w:rsidRPr="00050D11">
        <w:rPr>
          <w:rFonts w:ascii="Times New Roman" w:hAnsi="Times New Roman"/>
          <w:color w:val="000000"/>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Наш край в 1941–1945 гг.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Повторение и обобщение по теме «Великая Отечественная война 1941–1945 гг.».</w:t>
      </w:r>
    </w:p>
    <w:p w:rsidR="004148D6" w:rsidRPr="00050D11" w:rsidRDefault="00050D11" w:rsidP="00050D11">
      <w:pPr>
        <w:spacing w:after="0" w:line="240" w:lineRule="auto"/>
        <w:ind w:left="120"/>
        <w:jc w:val="both"/>
        <w:rPr>
          <w:rFonts w:ascii="Times New Roman" w:hAnsi="Times New Roman"/>
          <w:sz w:val="24"/>
          <w:szCs w:val="24"/>
        </w:rPr>
      </w:pPr>
      <w:bookmarkStart w:id="5" w:name="_Toc143611213"/>
      <w:bookmarkEnd w:id="5"/>
      <w:r w:rsidRPr="00050D11">
        <w:rPr>
          <w:rFonts w:ascii="Times New Roman" w:hAnsi="Times New Roman"/>
          <w:b/>
          <w:color w:val="000000"/>
          <w:sz w:val="24"/>
          <w:szCs w:val="24"/>
        </w:rPr>
        <w:t>11 КЛАСС</w:t>
      </w:r>
    </w:p>
    <w:p w:rsidR="004148D6" w:rsidRPr="00050D11" w:rsidRDefault="00050D11" w:rsidP="00050D11">
      <w:pPr>
        <w:spacing w:after="0" w:line="240" w:lineRule="auto"/>
        <w:ind w:left="120"/>
        <w:jc w:val="both"/>
        <w:rPr>
          <w:rFonts w:ascii="Times New Roman" w:hAnsi="Times New Roman"/>
          <w:sz w:val="24"/>
          <w:szCs w:val="24"/>
        </w:rPr>
      </w:pPr>
      <w:bookmarkStart w:id="6" w:name="_Toc143611214"/>
      <w:bookmarkEnd w:id="6"/>
      <w:r w:rsidRPr="00050D11">
        <w:rPr>
          <w:rFonts w:ascii="Times New Roman" w:hAnsi="Times New Roman"/>
          <w:b/>
          <w:color w:val="000000"/>
          <w:sz w:val="24"/>
          <w:szCs w:val="24"/>
        </w:rPr>
        <w:t>ВСЕОБЩАЯ ИСТОРИЯ. 1945 ГОД – НАЧАЛО ХХ</w:t>
      </w:r>
      <w:proofErr w:type="gramStart"/>
      <w:r w:rsidRPr="00050D11">
        <w:rPr>
          <w:rFonts w:ascii="Times New Roman" w:hAnsi="Times New Roman"/>
          <w:b/>
          <w:color w:val="000000"/>
          <w:sz w:val="24"/>
          <w:szCs w:val="24"/>
        </w:rPr>
        <w:t>I</w:t>
      </w:r>
      <w:proofErr w:type="gramEnd"/>
      <w:r w:rsidRPr="00050D11">
        <w:rPr>
          <w:rFonts w:ascii="Times New Roman" w:hAnsi="Times New Roman"/>
          <w:b/>
          <w:color w:val="000000"/>
          <w:sz w:val="24"/>
          <w:szCs w:val="24"/>
        </w:rPr>
        <w:t xml:space="preserve"> ВЕКА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Мир во второй половине XX – начале XXI в. Интересы СССР, США, Великобритании и Франции в Европе и мире после войны.</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США и страны Европы во второй половине XX – начале XXI 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США и страны Западной Европы во второй половине ХХ – начале XXI в.</w:t>
      </w:r>
      <w:r w:rsidRPr="00050D11">
        <w:rPr>
          <w:rFonts w:ascii="Times New Roman" w:hAnsi="Times New Roman"/>
          <w:color w:val="000000"/>
          <w:sz w:val="24"/>
          <w:szCs w:val="24"/>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w:t>
      </w:r>
      <w:r w:rsidRPr="00050D11">
        <w:rPr>
          <w:rFonts w:ascii="Times New Roman" w:hAnsi="Times New Roman"/>
          <w:color w:val="000000"/>
          <w:sz w:val="24"/>
          <w:szCs w:val="24"/>
        </w:rPr>
        <w:lastRenderedPageBreak/>
        <w:t>влияния СМИ и политические изменения в Европе. Неоконсерватизм и неоглобализм. Страны Запада в начале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века. Создание Европейского союза.</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i/>
          <w:color w:val="000000"/>
          <w:sz w:val="24"/>
          <w:szCs w:val="24"/>
        </w:rPr>
        <w:t>Страны Центральной и Восточной Европы во второй половине ХХ – начале ХХI в.</w:t>
      </w:r>
      <w:r w:rsidRPr="00050D11">
        <w:rPr>
          <w:rFonts w:ascii="Times New Roman" w:hAnsi="Times New Roman"/>
          <w:color w:val="000000"/>
          <w:sz w:val="24"/>
          <w:szCs w:val="24"/>
        </w:rPr>
        <w:t xml:space="preserve"> Социально-экономическая система Восточной Европы в середине ХХ в. Кризисы в ряде социалистических стран.</w:t>
      </w:r>
      <w:proofErr w:type="gramEnd"/>
      <w:r w:rsidRPr="00050D11">
        <w:rPr>
          <w:rFonts w:ascii="Times New Roman" w:hAnsi="Times New Roman"/>
          <w:color w:val="000000"/>
          <w:sz w:val="24"/>
          <w:szCs w:val="24"/>
        </w:rPr>
        <w:t xml:space="preserve"> «Пражская весна» 1968 года. Ввод вой</w:t>
      </w:r>
      <w:proofErr w:type="gramStart"/>
      <w:r w:rsidRPr="00050D11">
        <w:rPr>
          <w:rFonts w:ascii="Times New Roman" w:hAnsi="Times New Roman"/>
          <w:color w:val="000000"/>
          <w:sz w:val="24"/>
          <w:szCs w:val="24"/>
        </w:rPr>
        <w:t>ск стр</w:t>
      </w:r>
      <w:proofErr w:type="gramEnd"/>
      <w:r w:rsidRPr="00050D11">
        <w:rPr>
          <w:rFonts w:ascii="Times New Roman" w:hAnsi="Times New Roman"/>
          <w:color w:val="000000"/>
          <w:sz w:val="24"/>
          <w:szCs w:val="24"/>
        </w:rPr>
        <w:t xml:space="preserve">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Страны Азии, Африки и Латинской Америки во второй половине ХХ – начале XXI 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Страны Азии во второй половине ХХ – начале ХХI в.</w:t>
      </w:r>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Гражданская</w:t>
      </w:r>
      <w:proofErr w:type="gramEnd"/>
      <w:r w:rsidRPr="00050D11">
        <w:rPr>
          <w:rFonts w:ascii="Times New Roman" w:hAnsi="Times New Roman"/>
          <w:color w:val="000000"/>
          <w:sz w:val="24"/>
          <w:szCs w:val="24"/>
        </w:rPr>
        <w:t xml:space="preserve">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050D11">
        <w:rPr>
          <w:rFonts w:ascii="Times New Roman" w:hAnsi="Times New Roman"/>
          <w:color w:val="000000"/>
          <w:sz w:val="24"/>
          <w:szCs w:val="24"/>
        </w:rPr>
        <w:t>Тайланда</w:t>
      </w:r>
      <w:proofErr w:type="spellEnd"/>
      <w:r w:rsidRPr="00050D11">
        <w:rPr>
          <w:rFonts w:ascii="Times New Roman" w:hAnsi="Times New Roman"/>
          <w:color w:val="000000"/>
          <w:sz w:val="24"/>
          <w:szCs w:val="24"/>
        </w:rPr>
        <w:t>, Малайзии и Филиппин. Индонезия и Мьянма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Страны Ближнего и Среднего Востока во второй половине ХХ – начале ХХ</w:t>
      </w:r>
      <w:proofErr w:type="gramStart"/>
      <w:r w:rsidRPr="00050D11">
        <w:rPr>
          <w:rFonts w:ascii="Times New Roman" w:hAnsi="Times New Roman"/>
          <w:i/>
          <w:color w:val="000000"/>
          <w:sz w:val="24"/>
          <w:szCs w:val="24"/>
        </w:rPr>
        <w:t>I</w:t>
      </w:r>
      <w:proofErr w:type="gramEnd"/>
      <w:r w:rsidRPr="00050D11">
        <w:rPr>
          <w:rFonts w:ascii="Times New Roman" w:hAnsi="Times New Roman"/>
          <w:i/>
          <w:color w:val="000000"/>
          <w:sz w:val="24"/>
          <w:szCs w:val="24"/>
        </w:rPr>
        <w:t xml:space="preserve"> в. </w:t>
      </w:r>
      <w:r w:rsidRPr="00050D11">
        <w:rPr>
          <w:rFonts w:ascii="Times New Roman" w:hAnsi="Times New Roman"/>
          <w:color w:val="000000"/>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Страны Тропической и Южной Африки. Освобождение от колониальной зависимости. </w:t>
      </w:r>
      <w:r w:rsidRPr="00050D11">
        <w:rPr>
          <w:rFonts w:ascii="Times New Roman" w:hAnsi="Times New Roman"/>
          <w:color w:val="000000"/>
          <w:sz w:val="24"/>
          <w:szCs w:val="24"/>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Страны Латинской Америки во второй половине ХХ – начале ХХ</w:t>
      </w:r>
      <w:proofErr w:type="gramStart"/>
      <w:r w:rsidRPr="00050D11">
        <w:rPr>
          <w:rFonts w:ascii="Times New Roman" w:hAnsi="Times New Roman"/>
          <w:i/>
          <w:color w:val="000000"/>
          <w:sz w:val="24"/>
          <w:szCs w:val="24"/>
        </w:rPr>
        <w:t>I</w:t>
      </w:r>
      <w:proofErr w:type="gramEnd"/>
      <w:r w:rsidRPr="00050D11">
        <w:rPr>
          <w:rFonts w:ascii="Times New Roman" w:hAnsi="Times New Roman"/>
          <w:i/>
          <w:color w:val="000000"/>
          <w:sz w:val="24"/>
          <w:szCs w:val="24"/>
        </w:rPr>
        <w:t xml:space="preserve"> в.</w:t>
      </w:r>
      <w:r w:rsidRPr="00050D11">
        <w:rPr>
          <w:rFonts w:ascii="Times New Roman" w:hAnsi="Times New Roman"/>
          <w:color w:val="000000"/>
          <w:sz w:val="24"/>
          <w:szCs w:val="24"/>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 xml:space="preserve">Международные отношения во второй половине ХХ – начале ХХI </w:t>
      </w:r>
      <w:proofErr w:type="gramStart"/>
      <w:r w:rsidRPr="00050D11">
        <w:rPr>
          <w:rFonts w:ascii="Times New Roman" w:hAnsi="Times New Roman"/>
          <w:b/>
          <w:color w:val="000000"/>
          <w:sz w:val="24"/>
          <w:szCs w:val="24"/>
        </w:rPr>
        <w:t>в</w:t>
      </w:r>
      <w:proofErr w:type="gramEnd"/>
      <w:r w:rsidRPr="00050D11">
        <w:rPr>
          <w:rFonts w:ascii="Times New Roman" w:hAnsi="Times New Roman"/>
          <w:b/>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Международные отношения в конце 1940-х – конце 1980-х гг.</w:t>
      </w:r>
      <w:r w:rsidRPr="00050D11">
        <w:rPr>
          <w:rFonts w:ascii="Times New Roman" w:hAnsi="Times New Roman"/>
          <w:color w:val="000000"/>
          <w:sz w:val="24"/>
          <w:szCs w:val="24"/>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050D11">
        <w:rPr>
          <w:rFonts w:ascii="Times New Roman" w:hAnsi="Times New Roman"/>
          <w:color w:val="000000"/>
          <w:sz w:val="24"/>
          <w:szCs w:val="24"/>
        </w:rPr>
        <w:t>ПРО</w:t>
      </w:r>
      <w:proofErr w:type="gramEnd"/>
      <w:r w:rsidRPr="00050D11">
        <w:rPr>
          <w:rFonts w:ascii="Times New Roman" w:hAnsi="Times New Roman"/>
          <w:color w:val="000000"/>
          <w:sz w:val="24"/>
          <w:szCs w:val="24"/>
        </w:rPr>
        <w:t>. Хельсинский акт. Договоры ОСВ-2 и ракетный кризис. События в Афганистане и возвращение к политике холодной войны. Конец холодной войны.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Международные отношения в 1990-е – 2023 г. </w:t>
      </w:r>
      <w:r w:rsidRPr="00050D11">
        <w:rPr>
          <w:rFonts w:ascii="Times New Roman" w:hAnsi="Times New Roman"/>
          <w:color w:val="000000"/>
          <w:sz w:val="24"/>
          <w:szCs w:val="24"/>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 xml:space="preserve">Наука и культура во второй половине ХХ – начале ХХI </w:t>
      </w:r>
      <w:proofErr w:type="gramStart"/>
      <w:r w:rsidRPr="00050D11">
        <w:rPr>
          <w:rFonts w:ascii="Times New Roman" w:hAnsi="Times New Roman"/>
          <w:b/>
          <w:color w:val="000000"/>
          <w:sz w:val="24"/>
          <w:szCs w:val="24"/>
        </w:rPr>
        <w:t>в</w:t>
      </w:r>
      <w:proofErr w:type="gramEnd"/>
      <w:r w:rsidRPr="00050D11">
        <w:rPr>
          <w:rFonts w:ascii="Times New Roman" w:hAnsi="Times New Roman"/>
          <w:b/>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i/>
          <w:color w:val="000000"/>
          <w:sz w:val="24"/>
          <w:szCs w:val="24"/>
        </w:rPr>
        <w:lastRenderedPageBreak/>
        <w:t xml:space="preserve">Наука и культура во второй половине ХХ в. – начале ХХI в. </w:t>
      </w:r>
      <w:r w:rsidRPr="00050D11">
        <w:rPr>
          <w:rFonts w:ascii="Times New Roman" w:hAnsi="Times New Roman"/>
          <w:color w:val="000000"/>
          <w:sz w:val="24"/>
          <w:szCs w:val="24"/>
        </w:rPr>
        <w:t>Важнейшие направления развития науки во второй половине ХХ – начале ХХI в. Ядерная энергетика.</w:t>
      </w:r>
      <w:proofErr w:type="gramEnd"/>
      <w:r w:rsidRPr="00050D11">
        <w:rPr>
          <w:rFonts w:ascii="Times New Roman" w:hAnsi="Times New Roman"/>
          <w:color w:val="000000"/>
          <w:sz w:val="24"/>
          <w:szCs w:val="24"/>
        </w:rPr>
        <w:t xml:space="preserve"> Освоение космоса. Развитие культуры и искусства во второй половине ХХ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литература</w:t>
      </w:r>
      <w:proofErr w:type="gramEnd"/>
      <w:r w:rsidRPr="00050D11">
        <w:rPr>
          <w:rFonts w:ascii="Times New Roman" w:hAnsi="Times New Roman"/>
          <w:color w:val="000000"/>
          <w:sz w:val="24"/>
          <w:szCs w:val="24"/>
        </w:rPr>
        <w:t xml:space="preserve">, театральное искусство, музыка, архитектура, изобразительное искусство. Олимпийское движение Глобальные проблемы современности. </w:t>
      </w:r>
    </w:p>
    <w:p w:rsidR="004148D6" w:rsidRPr="00050D11" w:rsidRDefault="00050D11" w:rsidP="00050D11">
      <w:pPr>
        <w:spacing w:after="0" w:line="240" w:lineRule="auto"/>
        <w:ind w:left="120"/>
        <w:jc w:val="both"/>
        <w:rPr>
          <w:rFonts w:ascii="Times New Roman" w:hAnsi="Times New Roman"/>
          <w:sz w:val="24"/>
          <w:szCs w:val="24"/>
        </w:rPr>
      </w:pPr>
      <w:bookmarkStart w:id="7" w:name="_Toc143611215"/>
      <w:bookmarkEnd w:id="7"/>
      <w:r w:rsidRPr="00050D11">
        <w:rPr>
          <w:rFonts w:ascii="Times New Roman" w:hAnsi="Times New Roman"/>
          <w:b/>
          <w:color w:val="000000"/>
          <w:sz w:val="24"/>
          <w:szCs w:val="24"/>
        </w:rPr>
        <w:t>ИСТОРИЯ РОССИИ. 1945 ГОД – НАЧАЛО ХХ</w:t>
      </w:r>
      <w:proofErr w:type="gramStart"/>
      <w:r w:rsidRPr="00050D11">
        <w:rPr>
          <w:rFonts w:ascii="Times New Roman" w:hAnsi="Times New Roman"/>
          <w:b/>
          <w:color w:val="000000"/>
          <w:sz w:val="24"/>
          <w:szCs w:val="24"/>
        </w:rPr>
        <w:t>I</w:t>
      </w:r>
      <w:proofErr w:type="gramEnd"/>
      <w:r w:rsidRPr="00050D11">
        <w:rPr>
          <w:rFonts w:ascii="Times New Roman" w:hAnsi="Times New Roman"/>
          <w:b/>
          <w:color w:val="000000"/>
          <w:sz w:val="24"/>
          <w:szCs w:val="24"/>
        </w:rPr>
        <w:t xml:space="preserve"> ВЕКА</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СССР в 1945–1991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СССР в послевоенные годы. </w:t>
      </w:r>
      <w:r w:rsidRPr="00050D11">
        <w:rPr>
          <w:rFonts w:ascii="Times New Roman" w:hAnsi="Times New Roman"/>
          <w:color w:val="000000"/>
          <w:sz w:val="24"/>
          <w:szCs w:val="24"/>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СССР в 1953–1964 гг. </w:t>
      </w:r>
      <w:r w:rsidRPr="00050D11">
        <w:rPr>
          <w:rFonts w:ascii="Times New Roman" w:hAnsi="Times New Roman"/>
          <w:color w:val="000000"/>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СССР в 1964–1985 гг. </w:t>
      </w:r>
      <w:r w:rsidRPr="00050D11">
        <w:rPr>
          <w:rFonts w:ascii="Times New Roman" w:hAnsi="Times New Roman"/>
          <w:color w:val="000000"/>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050D11">
        <w:rPr>
          <w:rFonts w:ascii="Times New Roman" w:hAnsi="Times New Roman"/>
          <w:color w:val="000000"/>
          <w:sz w:val="24"/>
          <w:szCs w:val="24"/>
        </w:rPr>
        <w:t>Косыгинская</w:t>
      </w:r>
      <w:proofErr w:type="spellEnd"/>
      <w:r w:rsidRPr="00050D11">
        <w:rPr>
          <w:rFonts w:ascii="Times New Roman" w:hAnsi="Times New Roman"/>
          <w:color w:val="000000"/>
          <w:sz w:val="24"/>
          <w:szCs w:val="24"/>
        </w:rPr>
        <w:t xml:space="preserve"> реформа промышленности. Рост социально-экономических проблем.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 xml:space="preserve">Повседневная жизнь советского общества в 1964–1985 гг. Общественные настроения.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СССР и мир </w:t>
      </w:r>
      <w:proofErr w:type="gramStart"/>
      <w:r w:rsidRPr="00050D11">
        <w:rPr>
          <w:rFonts w:ascii="Times New Roman" w:hAnsi="Times New Roman"/>
          <w:color w:val="000000"/>
          <w:sz w:val="24"/>
          <w:szCs w:val="24"/>
        </w:rPr>
        <w:t>в начале</w:t>
      </w:r>
      <w:proofErr w:type="gramEnd"/>
      <w:r w:rsidRPr="00050D11">
        <w:rPr>
          <w:rFonts w:ascii="Times New Roman" w:hAnsi="Times New Roman"/>
          <w:color w:val="000000"/>
          <w:sz w:val="24"/>
          <w:szCs w:val="24"/>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СССР в 1985–1991 гг. </w:t>
      </w:r>
      <w:r w:rsidRPr="00050D11">
        <w:rPr>
          <w:rFonts w:ascii="Times New Roman" w:hAnsi="Times New Roman"/>
          <w:color w:val="000000"/>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w:t>
      </w:r>
      <w:proofErr w:type="gramStart"/>
      <w:r w:rsidRPr="00050D11">
        <w:rPr>
          <w:rFonts w:ascii="Times New Roman" w:hAnsi="Times New Roman"/>
          <w:color w:val="000000"/>
          <w:sz w:val="24"/>
          <w:szCs w:val="24"/>
        </w:rPr>
        <w:t>с в КПСС</w:t>
      </w:r>
      <w:proofErr w:type="gramEnd"/>
      <w:r w:rsidRPr="00050D11">
        <w:rPr>
          <w:rFonts w:ascii="Times New Roman" w:hAnsi="Times New Roman"/>
          <w:color w:val="000000"/>
          <w:sz w:val="24"/>
          <w:szCs w:val="24"/>
        </w:rPr>
        <w:t xml:space="preserve"> и создание Коммунистической партии РСФСР.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Российская Федерация в 1992 – начале 2020-х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 xml:space="preserve">Российская Федерация в 1990-е гг. </w:t>
      </w:r>
      <w:r w:rsidRPr="00050D11">
        <w:rPr>
          <w:rFonts w:ascii="Times New Roman" w:hAnsi="Times New Roman"/>
          <w:color w:val="000000"/>
          <w:sz w:val="24"/>
          <w:szCs w:val="24"/>
        </w:rPr>
        <w:t xml:space="preserve">Российская экономика в условиях рынка. Начало радикальных экономических преобразований. </w:t>
      </w:r>
      <w:proofErr w:type="spellStart"/>
      <w:r w:rsidRPr="00050D11">
        <w:rPr>
          <w:rFonts w:ascii="Times New Roman" w:hAnsi="Times New Roman"/>
          <w:color w:val="000000"/>
          <w:sz w:val="24"/>
          <w:szCs w:val="24"/>
        </w:rPr>
        <w:t>Ваучерная</w:t>
      </w:r>
      <w:proofErr w:type="spellEnd"/>
      <w:r w:rsidRPr="00050D11">
        <w:rPr>
          <w:rFonts w:ascii="Times New Roman" w:hAnsi="Times New Roman"/>
          <w:color w:val="000000"/>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i/>
          <w:color w:val="000000"/>
          <w:sz w:val="24"/>
          <w:szCs w:val="24"/>
        </w:rPr>
        <w:t>Россия в ХХ</w:t>
      </w:r>
      <w:proofErr w:type="gramStart"/>
      <w:r w:rsidRPr="00050D11">
        <w:rPr>
          <w:rFonts w:ascii="Times New Roman" w:hAnsi="Times New Roman"/>
          <w:i/>
          <w:color w:val="000000"/>
          <w:sz w:val="24"/>
          <w:szCs w:val="24"/>
        </w:rPr>
        <w:t>I</w:t>
      </w:r>
      <w:proofErr w:type="gramEnd"/>
      <w:r w:rsidRPr="00050D11">
        <w:rPr>
          <w:rFonts w:ascii="Times New Roman" w:hAnsi="Times New Roman"/>
          <w:i/>
          <w:color w:val="000000"/>
          <w:sz w:val="24"/>
          <w:szCs w:val="24"/>
        </w:rPr>
        <w:t xml:space="preserve"> веке.</w:t>
      </w:r>
      <w:r w:rsidRPr="00050D11">
        <w:rPr>
          <w:rFonts w:ascii="Times New Roman" w:hAnsi="Times New Roman"/>
          <w:color w:val="000000"/>
          <w:sz w:val="24"/>
          <w:szCs w:val="24"/>
        </w:rPr>
        <w:t xml:space="preserve"> Политические вызовы и новые приоритеты внутренней политики России в начале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Социально-экономическое развитие России в начале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Внешняя политика в начале ХХI в. Россия в современном мире.</w:t>
      </w:r>
      <w:proofErr w:type="gramEnd"/>
      <w:r w:rsidRPr="00050D11">
        <w:rPr>
          <w:rFonts w:ascii="Times New Roman" w:hAnsi="Times New Roman"/>
          <w:color w:val="000000"/>
          <w:sz w:val="24"/>
          <w:szCs w:val="24"/>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Россия сегодня. Специальная военная операция (СВО). Отношения с Западом </w:t>
      </w:r>
      <w:proofErr w:type="gramStart"/>
      <w:r w:rsidRPr="00050D11">
        <w:rPr>
          <w:rFonts w:ascii="Times New Roman" w:hAnsi="Times New Roman"/>
          <w:color w:val="000000"/>
          <w:sz w:val="24"/>
          <w:szCs w:val="24"/>
        </w:rPr>
        <w:t>в начале</w:t>
      </w:r>
      <w:proofErr w:type="gramEnd"/>
      <w:r w:rsidRPr="00050D11">
        <w:rPr>
          <w:rFonts w:ascii="Times New Roman" w:hAnsi="Times New Roman"/>
          <w:color w:val="000000"/>
          <w:sz w:val="24"/>
          <w:szCs w:val="24"/>
        </w:rPr>
        <w:t xml:space="preserve">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Наш край в 1992–2022 гг.</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color w:val="000000"/>
          <w:sz w:val="24"/>
          <w:szCs w:val="24"/>
        </w:rPr>
        <w:t>Итоговое обобщение по курсу «История России. 1945 год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века».</w:t>
      </w:r>
    </w:p>
    <w:p w:rsidR="00050D11" w:rsidRDefault="00050D11" w:rsidP="00050D11">
      <w:pPr>
        <w:spacing w:after="0" w:line="240" w:lineRule="auto"/>
        <w:ind w:left="120"/>
        <w:jc w:val="both"/>
        <w:rPr>
          <w:rFonts w:ascii="Times New Roman" w:hAnsi="Times New Roman"/>
          <w:b/>
          <w:color w:val="000000"/>
          <w:sz w:val="24"/>
          <w:szCs w:val="24"/>
        </w:rPr>
      </w:pPr>
      <w:bookmarkStart w:id="8" w:name="block-56118501"/>
      <w:bookmarkEnd w:id="3"/>
    </w:p>
    <w:p w:rsidR="004148D6" w:rsidRPr="00050D11" w:rsidRDefault="00050D11" w:rsidP="00050D11">
      <w:pPr>
        <w:spacing w:after="0" w:line="240" w:lineRule="auto"/>
        <w:ind w:left="120"/>
        <w:jc w:val="center"/>
        <w:rPr>
          <w:rFonts w:ascii="Times New Roman" w:hAnsi="Times New Roman"/>
          <w:sz w:val="24"/>
          <w:szCs w:val="24"/>
        </w:rPr>
      </w:pPr>
      <w:r w:rsidRPr="00050D11">
        <w:rPr>
          <w:rFonts w:ascii="Times New Roman" w:hAnsi="Times New Roman"/>
          <w:b/>
          <w:color w:val="000000"/>
          <w:sz w:val="24"/>
          <w:szCs w:val="24"/>
        </w:rPr>
        <w:t>ПЛАНИРУЕМЫЕ РЕЗУЛЬТАТЫ ОСВОЕНИЯ ПРОГРАММЫ ПО ИСТОРИИ НА УРОВНЕ СРЕДНЕГО ОБЩЕГО ОБРАЗОВАНИЯ</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ЛИЧНОСТНЫЕ РЕЗУЛЬТАТЫ</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1) гражданского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осмысление сложившихся в российской истории традиций гражданского служения Отечеству;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умение взаимодействовать с социальными институтами в соответствии с их функциями и назначением;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готовность к гуманитарной и волонтерской деятельности;</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2) патриотического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3) духовно-нравственного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4) эстетического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представление об исторически сложившемся культурном многообразии своей страны и мира;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5) физического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осознание ценности жизни и необходимости ее сохранения (в том числе на основе примеров из истории);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6) трудового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мотивация и способность к образованию и самообразованию на протяжении всей жизни;</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7) экологического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активное неприятие действий, приносящих вред окружающей природной и социальной среде;</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8) ценности научного познания: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9) эмоциональный интеллект:</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w:t>
      </w:r>
      <w:r w:rsidRPr="00050D11">
        <w:rPr>
          <w:rFonts w:ascii="Times New Roman" w:hAnsi="Times New Roman"/>
          <w:color w:val="000000"/>
          <w:sz w:val="24"/>
          <w:szCs w:val="24"/>
        </w:rPr>
        <w:lastRenderedPageBreak/>
        <w:t>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4148D6" w:rsidRPr="00050D11" w:rsidRDefault="00050D11" w:rsidP="00050D11">
      <w:pPr>
        <w:spacing w:after="0" w:line="240" w:lineRule="auto"/>
        <w:ind w:left="120"/>
        <w:jc w:val="both"/>
        <w:rPr>
          <w:rFonts w:ascii="Times New Roman" w:hAnsi="Times New Roman"/>
          <w:sz w:val="24"/>
          <w:szCs w:val="24"/>
        </w:rPr>
      </w:pPr>
      <w:bookmarkStart w:id="9" w:name="_Toc142487931"/>
      <w:bookmarkEnd w:id="9"/>
      <w:r w:rsidRPr="00050D11">
        <w:rPr>
          <w:rFonts w:ascii="Times New Roman" w:hAnsi="Times New Roman"/>
          <w:b/>
          <w:color w:val="000000"/>
          <w:sz w:val="24"/>
          <w:szCs w:val="24"/>
        </w:rPr>
        <w:t>МЕТАПРЕДМЕТНЫЕ РЕЗУЛЬТАТЫ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148D6" w:rsidRPr="00050D11" w:rsidRDefault="004148D6" w:rsidP="00050D11">
      <w:pPr>
        <w:spacing w:after="0" w:line="240" w:lineRule="auto"/>
        <w:ind w:left="120"/>
        <w:jc w:val="both"/>
        <w:rPr>
          <w:rFonts w:ascii="Times New Roman" w:hAnsi="Times New Roman"/>
          <w:sz w:val="24"/>
          <w:szCs w:val="24"/>
        </w:rPr>
      </w:pP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Познавательные универсальные учебные действия</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Базовые логические действия: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формулировать проблему, вопрос, требующий решения;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устанавливать существенный признак или основания для сравнения, классификации и обобщения;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цели деятельности, задавать параметры и критерии их достижения;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выявлять закономерные черты и противоречия в рассматриваемых явлениях;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разрабатывать план решения проблемы с учетом анализа имеющихся ресурсов;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вносить коррективы в деятельность, оценивать соответствие результатов целям.</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Базовые исследовательские действия</w:t>
      </w:r>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познавательную задачу; намечать путь ее решения и осуществлять подбор исторического материала, объекта;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владеть навыками учебно-исследовательской и проектной деятельности;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осуществлять анализ объекта в соответствии с принципом историзма, основными процедурами исторического познания;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систематизировать и обобщать исторические факты (в том числе в форме таблиц, схем);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выявлять характерные признаки исторических явлений;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раскрывать причинно-следственные связи событий прошлого и настоящего;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сравнивать события, ситуации, определяя основания для сравнения, выявляя общие черты и различия;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формулировать и обосновывать выводы;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соотносить полученный результат с имеющимся историческим знанием;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новизну и обоснованность полученного результата;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представлять результаты своей деятельности в различных формах (сообщение, эссе, презентация, реферат, учебный проект и другие);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объяснять сферу применения и значение проведенного учебного исследования в современном общественном контексте. </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Работа с информацией: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осуществлять анализ учебной и </w:t>
      </w:r>
      <w:proofErr w:type="spellStart"/>
      <w:r w:rsidRPr="00050D11">
        <w:rPr>
          <w:rFonts w:ascii="Times New Roman" w:hAnsi="Times New Roman"/>
          <w:color w:val="000000"/>
          <w:sz w:val="24"/>
          <w:szCs w:val="24"/>
        </w:rPr>
        <w:t>внеучебной</w:t>
      </w:r>
      <w:proofErr w:type="spellEnd"/>
      <w:r w:rsidRPr="00050D11">
        <w:rPr>
          <w:rFonts w:ascii="Times New Roman" w:hAnsi="Times New Roman"/>
          <w:color w:val="000000"/>
          <w:sz w:val="24"/>
          <w:szCs w:val="24"/>
        </w:rPr>
        <w:t xml:space="preserve"> исторической информации (учебники, исторические источники, научно-популярная литература, </w:t>
      </w:r>
      <w:proofErr w:type="spellStart"/>
      <w:r w:rsidRPr="00050D11">
        <w:rPr>
          <w:rFonts w:ascii="Times New Roman" w:hAnsi="Times New Roman"/>
          <w:color w:val="000000"/>
          <w:sz w:val="24"/>
          <w:szCs w:val="24"/>
        </w:rPr>
        <w:t>интернет-ресурсы</w:t>
      </w:r>
      <w:proofErr w:type="spellEnd"/>
      <w:r w:rsidRPr="00050D11">
        <w:rPr>
          <w:rFonts w:ascii="Times New Roman" w:hAnsi="Times New Roman"/>
          <w:color w:val="000000"/>
          <w:sz w:val="24"/>
          <w:szCs w:val="24"/>
        </w:rPr>
        <w:t xml:space="preserve"> и другие) – извлекать, сопоставлять, систематизировать и интерпретировать информацию;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рассматривать комплексы источников, выявляя совпадения и различия их свидетельств;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4148D6" w:rsidRPr="00050D11" w:rsidRDefault="004148D6" w:rsidP="00050D11">
      <w:pPr>
        <w:spacing w:after="0" w:line="240" w:lineRule="auto"/>
        <w:ind w:left="120"/>
        <w:jc w:val="both"/>
        <w:rPr>
          <w:rFonts w:ascii="Times New Roman" w:hAnsi="Times New Roman"/>
          <w:sz w:val="24"/>
          <w:szCs w:val="24"/>
        </w:rPr>
      </w:pP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Коммуникативные универсальные учебные действия: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представлять особенности взаимодействия людей в исторических обществах и современном мире;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участвовать в обсуждении событий и личностей прошлого и современности, выявляя сходство и различие высказываемых оценок;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 xml:space="preserve">излагать и аргументировать свою точку зрения в устном высказывании, письменном тексте;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аргументированно вести диалог, уметь смягчать конфликтные ситуации.</w:t>
      </w:r>
    </w:p>
    <w:p w:rsidR="004148D6" w:rsidRPr="00050D11" w:rsidRDefault="004148D6" w:rsidP="00050D11">
      <w:pPr>
        <w:spacing w:after="0" w:line="240" w:lineRule="auto"/>
        <w:ind w:left="120"/>
        <w:jc w:val="both"/>
        <w:rPr>
          <w:rFonts w:ascii="Times New Roman" w:hAnsi="Times New Roman"/>
          <w:sz w:val="24"/>
          <w:szCs w:val="24"/>
        </w:rPr>
      </w:pP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Регулятивные универсальные учебные действия: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b/>
          <w:color w:val="000000"/>
          <w:sz w:val="24"/>
          <w:szCs w:val="24"/>
        </w:rPr>
        <w:t>Совместная деятельность:</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планировать и осуществлять совместную работу, коллективные учебные проекты по истории, в том числе на региональном материале;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свое участие в общей работе и координировать свои действия с другими членами команды;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проявлять творчество и инициативу в индивидуальной и командной работе;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оценивать полученные результаты и свой вклад в общую работу.</w:t>
      </w:r>
    </w:p>
    <w:p w:rsidR="004148D6" w:rsidRPr="00050D11" w:rsidRDefault="00050D11" w:rsidP="00050D11">
      <w:pPr>
        <w:spacing w:after="0" w:line="240" w:lineRule="auto"/>
        <w:ind w:left="120"/>
        <w:jc w:val="both"/>
        <w:rPr>
          <w:rFonts w:ascii="Times New Roman" w:hAnsi="Times New Roman"/>
          <w:sz w:val="24"/>
          <w:szCs w:val="24"/>
        </w:rPr>
      </w:pPr>
      <w:bookmarkStart w:id="10" w:name="_Toc142487932"/>
      <w:bookmarkEnd w:id="10"/>
      <w:r w:rsidRPr="00050D11">
        <w:rPr>
          <w:rFonts w:ascii="Times New Roman" w:hAnsi="Times New Roman"/>
          <w:b/>
          <w:color w:val="000000"/>
          <w:sz w:val="24"/>
          <w:szCs w:val="24"/>
        </w:rPr>
        <w:t>ПРЕДМЕТНЫЕ РЕЗУЛЬТАТЫ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Предметные результаты освоения программы по истории на уровне среднего общего образования должны обеспечивать:</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050D11">
        <w:rPr>
          <w:rFonts w:ascii="Times New Roman" w:hAnsi="Times New Roman"/>
          <w:color w:val="000000"/>
          <w:sz w:val="24"/>
          <w:szCs w:val="24"/>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5) умение 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w:t>
      </w:r>
      <w:r w:rsidRPr="00050D11">
        <w:rPr>
          <w:rFonts w:ascii="Times New Roman" w:hAnsi="Times New Roman"/>
          <w:color w:val="000000"/>
          <w:sz w:val="24"/>
          <w:szCs w:val="24"/>
        </w:rPr>
        <w:lastRenderedPageBreak/>
        <w:t>соотносить с историческим периодом; выявлять общее и различия; привлекать контекстную информацию при работе с историческими источниками;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050D11">
        <w:rPr>
          <w:rFonts w:ascii="Times New Roman" w:hAnsi="Times New Roman"/>
          <w:color w:val="000000"/>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w:t>
      </w:r>
      <w:proofErr w:type="gramEnd"/>
      <w:r w:rsidRPr="00050D11">
        <w:rPr>
          <w:rFonts w:ascii="Times New Roman" w:hAnsi="Times New Roman"/>
          <w:color w:val="000000"/>
          <w:sz w:val="24"/>
          <w:szCs w:val="24"/>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color w:val="000000"/>
          <w:sz w:val="24"/>
          <w:szCs w:val="24"/>
        </w:rPr>
        <w:t xml:space="preserve">К концу обучения </w:t>
      </w:r>
      <w:r w:rsidRPr="00050D11">
        <w:rPr>
          <w:rFonts w:ascii="Times New Roman" w:hAnsi="Times New Roman"/>
          <w:b/>
          <w:color w:val="000000"/>
          <w:sz w:val="24"/>
          <w:szCs w:val="24"/>
        </w:rPr>
        <w:t>в 10 классе</w:t>
      </w:r>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обучающийся</w:t>
      </w:r>
      <w:proofErr w:type="gramEnd"/>
      <w:r w:rsidRPr="00050D11">
        <w:rPr>
          <w:rFonts w:ascii="Times New Roman" w:hAnsi="Times New Roman"/>
          <w:color w:val="000000"/>
          <w:sz w:val="24"/>
          <w:szCs w:val="24"/>
        </w:rPr>
        <w:t xml:space="preserve"> получит следующие предметные результаты: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050D11">
        <w:rPr>
          <w:rFonts w:ascii="Times New Roman" w:hAnsi="Times New Roman"/>
          <w:color w:val="000000"/>
          <w:sz w:val="24"/>
          <w:szCs w:val="24"/>
        </w:rPr>
        <w:t>умением</w:t>
      </w:r>
      <w:proofErr w:type="gramEnd"/>
      <w:r w:rsidRPr="00050D11">
        <w:rPr>
          <w:rFonts w:ascii="Times New Roman" w:hAnsi="Times New Roman"/>
          <w:color w:val="000000"/>
          <w:sz w:val="24"/>
          <w:szCs w:val="24"/>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называть наиболее значимые события истории России 1914–1945 гг., объяснять их особую значимость для истории нашей страны;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и всемирной истории 1914–1945 гг., выявлять попытки фальсификации истории;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называть имена наиболее выдающихся деятелей истории России 1914–1945 гг., события, процессы, в которых они участвовали;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свое отношение и оценку деятельности исторических личностей.</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называть характерные, существенные признаки событий, процессов, явлений истории России и всеобщей истории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обобщать историческую информацию по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устанавливать исторические аналогии.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Умение 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соотносить события истории родного края,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современников исторических событий, явлений, процессов истории России и человечества в целом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различать виды письменных исторических источников по истории России и всемирной истории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использовать исторические письменные источники при аргументации дискуссионных точек зрения;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знать и использовать правила информационной безопасности при поиске исторической информации;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lastRenderedPageBreak/>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события, явления, процессы, которым посвящены визуальные источники исторической информации;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представлять историческую информацию в виде таблиц, графиков, схем, диаграмм;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участвовать в диалогическом и </w:t>
      </w:r>
      <w:proofErr w:type="spellStart"/>
      <w:r w:rsidRPr="00050D11">
        <w:rPr>
          <w:rFonts w:ascii="Times New Roman" w:hAnsi="Times New Roman"/>
          <w:color w:val="000000"/>
          <w:sz w:val="24"/>
          <w:szCs w:val="24"/>
        </w:rPr>
        <w:t>полилогическом</w:t>
      </w:r>
      <w:proofErr w:type="spellEnd"/>
      <w:r w:rsidRPr="00050D11">
        <w:rPr>
          <w:rFonts w:ascii="Times New Roman" w:hAnsi="Times New Roman"/>
          <w:color w:val="000000"/>
          <w:sz w:val="24"/>
          <w:szCs w:val="24"/>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активно участвовать в дискуссиях, не допуская умаления подвига народа при защите Отечества.</w:t>
      </w:r>
    </w:p>
    <w:p w:rsidR="004148D6" w:rsidRPr="00050D11" w:rsidRDefault="00050D11" w:rsidP="00050D11">
      <w:pPr>
        <w:spacing w:after="0" w:line="240" w:lineRule="auto"/>
        <w:ind w:left="120"/>
        <w:jc w:val="both"/>
        <w:rPr>
          <w:rFonts w:ascii="Times New Roman" w:hAnsi="Times New Roman"/>
          <w:sz w:val="24"/>
          <w:szCs w:val="24"/>
        </w:rPr>
      </w:pPr>
      <w:r w:rsidRPr="00050D11">
        <w:rPr>
          <w:rFonts w:ascii="Times New Roman" w:hAnsi="Times New Roman"/>
          <w:color w:val="000000"/>
          <w:sz w:val="24"/>
          <w:szCs w:val="24"/>
        </w:rPr>
        <w:t xml:space="preserve">К концу обучения </w:t>
      </w:r>
      <w:r w:rsidRPr="00050D11">
        <w:rPr>
          <w:rFonts w:ascii="Times New Roman" w:hAnsi="Times New Roman"/>
          <w:b/>
          <w:color w:val="000000"/>
          <w:sz w:val="24"/>
          <w:szCs w:val="24"/>
        </w:rPr>
        <w:t>в 11 классе</w:t>
      </w:r>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обучающийся</w:t>
      </w:r>
      <w:proofErr w:type="gramEnd"/>
      <w:r w:rsidRPr="00050D11">
        <w:rPr>
          <w:rFonts w:ascii="Times New Roman" w:hAnsi="Times New Roman"/>
          <w:color w:val="000000"/>
          <w:sz w:val="24"/>
          <w:szCs w:val="24"/>
        </w:rPr>
        <w:t xml:space="preserve"> получит следующие предметные результаты:</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 xml:space="preserve">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w:t>
      </w:r>
      <w:r w:rsidRPr="00050D11">
        <w:rPr>
          <w:rFonts w:ascii="Times New Roman" w:hAnsi="Times New Roman"/>
          <w:color w:val="000000"/>
          <w:sz w:val="24"/>
          <w:szCs w:val="24"/>
        </w:rPr>
        <w:lastRenderedPageBreak/>
        <w:t>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050D11">
        <w:rPr>
          <w:rFonts w:ascii="Times New Roman" w:hAnsi="Times New Roman"/>
          <w:color w:val="000000"/>
          <w:sz w:val="24"/>
          <w:szCs w:val="24"/>
        </w:rPr>
        <w:t xml:space="preserve"> особенности развития культуры народов СССР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w:t>
      </w:r>
      <w:proofErr w:type="gramStart"/>
      <w:r w:rsidRPr="00050D11">
        <w:rPr>
          <w:rFonts w:ascii="Times New Roman" w:hAnsi="Times New Roman"/>
          <w:color w:val="000000"/>
          <w:sz w:val="24"/>
          <w:szCs w:val="24"/>
        </w:rPr>
        <w:t>умением</w:t>
      </w:r>
      <w:proofErr w:type="gramEnd"/>
      <w:r w:rsidRPr="00050D11">
        <w:rPr>
          <w:rFonts w:ascii="Times New Roman" w:hAnsi="Times New Roman"/>
          <w:color w:val="000000"/>
          <w:sz w:val="24"/>
          <w:szCs w:val="24"/>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называть наиболее значимые события истории России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объяснять их особую значимость для истории нашей страны;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их значение для истории России и человечества в целом;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и всеобщей истории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выявлять попытки фальсификации истории;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называть имена наиболее выдающихся деятелей истории России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события, процессы, в которых они участвовали;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характеризовать деятельность исторических личностей в рамках событий, процессов истории России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оценивать значение их деятельности для истории нашей станы и человечества в целом;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характеризовать значение и последствия событий, в которых участвовали выдающиеся исторические личности, для истории России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свое отношение и оценку деятельности исторических личностей.</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w:t>
      </w:r>
      <w:proofErr w:type="gramEnd"/>
      <w:r w:rsidRPr="00050D11">
        <w:rPr>
          <w:rFonts w:ascii="Times New Roman" w:hAnsi="Times New Roman"/>
          <w:color w:val="000000"/>
          <w:sz w:val="24"/>
          <w:szCs w:val="24"/>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объяснять смысл изученных (изучаемых) исторических понятий и терминов из истории России и всеобщей истории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с</w:t>
      </w:r>
      <w:proofErr w:type="gramEnd"/>
      <w:r w:rsidRPr="00050D11">
        <w:rPr>
          <w:rFonts w:ascii="Times New Roman" w:hAnsi="Times New Roman"/>
          <w:color w:val="000000"/>
          <w:sz w:val="24"/>
          <w:szCs w:val="24"/>
        </w:rPr>
        <w:t xml:space="preserve">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lastRenderedPageBreak/>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сравнивать предложенную аргументацию, выбирать наиболее аргументированную позицию.</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выявлять существенные черты исторических событий, явлений, процессов в период с 1945 г. по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называть характерные, существенные признаки событий, процессов, явлений истории России и всеобщей истории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различать в исторической информации из курсов истории России и зарубежных стран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события, явления, процессы; факты и мнения, описания и объяснения, гипотезы и теории;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обобщать историческую информацию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устанавливать исторические аналогии.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Умение 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определять современников исторических событий истории России и человечества в целом.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соотносить события истории родного края,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современников исторических событий, явлений, процессов истории России и человечества в целом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w:t>
      </w:r>
      <w:r w:rsidRPr="00050D11">
        <w:rPr>
          <w:rFonts w:ascii="Times New Roman" w:hAnsi="Times New Roman"/>
          <w:color w:val="000000"/>
          <w:sz w:val="24"/>
          <w:szCs w:val="24"/>
        </w:rPr>
        <w:lastRenderedPageBreak/>
        <w:t>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различать виды письменных исторических источников по истории России и всеобщей истории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авторство письменного исторического источника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анализировать письменный исторический источник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с</w:t>
      </w:r>
      <w:proofErr w:type="gramEnd"/>
      <w:r w:rsidRPr="00050D11">
        <w:rPr>
          <w:rFonts w:ascii="Times New Roman" w:hAnsi="Times New Roman"/>
          <w:color w:val="000000"/>
          <w:sz w:val="24"/>
          <w:szCs w:val="24"/>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соотносить содержание исторического источника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с</w:t>
      </w:r>
      <w:proofErr w:type="gramEnd"/>
      <w:r w:rsidRPr="00050D11">
        <w:rPr>
          <w:rFonts w:ascii="Times New Roman" w:hAnsi="Times New Roman"/>
          <w:color w:val="000000"/>
          <w:sz w:val="24"/>
          <w:szCs w:val="24"/>
        </w:rPr>
        <w:t xml:space="preserve"> учебным текстом, другими источниками исторической информации (в том числе исторической картой/схемой);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использовать исторические письменные источники при аргументации дискуссионных точек зрения;</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проводить атрибуцию визуальных и аудиовизуальных исторических источников по истории России и зарубежных стран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знать и использовать правила информационной безопасности при поиске исторической информации;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w:t>
      </w:r>
      <w:r w:rsidRPr="00050D11">
        <w:rPr>
          <w:rFonts w:ascii="Times New Roman" w:hAnsi="Times New Roman"/>
          <w:color w:val="000000"/>
          <w:sz w:val="24"/>
          <w:szCs w:val="24"/>
        </w:rPr>
        <w:lastRenderedPageBreak/>
        <w:t>учебных проектов по новейшей истории, в том числе на региональном материале (с использованием ресурсов библиотек, музеев и других).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отвечать на вопросы по содержанию текстового источника исторической информации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и составлять </w:t>
      </w:r>
      <w:proofErr w:type="gramStart"/>
      <w:r w:rsidRPr="00050D11">
        <w:rPr>
          <w:rFonts w:ascii="Times New Roman" w:hAnsi="Times New Roman"/>
          <w:color w:val="000000"/>
          <w:sz w:val="24"/>
          <w:szCs w:val="24"/>
        </w:rPr>
        <w:t>на</w:t>
      </w:r>
      <w:proofErr w:type="gramEnd"/>
      <w:r w:rsidRPr="00050D11">
        <w:rPr>
          <w:rFonts w:ascii="Times New Roman" w:hAnsi="Times New Roman"/>
          <w:color w:val="000000"/>
          <w:sz w:val="24"/>
          <w:szCs w:val="24"/>
        </w:rPr>
        <w:t xml:space="preserve"> его основе план, таблицу, схему;</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оформлять результаты анализа исторической карты/схемы в виде таблицы, схемы; делать выводы;</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сопоставлять информацию, представленную на исторической карте (схеме)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с</w:t>
      </w:r>
      <w:proofErr w:type="gramEnd"/>
      <w:r w:rsidRPr="00050D11">
        <w:rPr>
          <w:rFonts w:ascii="Times New Roman" w:hAnsi="Times New Roman"/>
          <w:color w:val="000000"/>
          <w:sz w:val="24"/>
          <w:szCs w:val="24"/>
        </w:rPr>
        <w:t xml:space="preserve"> информацией аутентичных исторических источников и источников исторической информации;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определять события, явления, процессы, которым посвящены визуальные источники исторической информации;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проводить сравнение исторических событий, явлений, процессов истории России и зарубежных стран;</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сопоставлять визуальные источники исторической информации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с</w:t>
      </w:r>
      <w:proofErr w:type="gramEnd"/>
      <w:r w:rsidRPr="00050D11">
        <w:rPr>
          <w:rFonts w:ascii="Times New Roman" w:hAnsi="Times New Roman"/>
          <w:color w:val="000000"/>
          <w:sz w:val="24"/>
          <w:szCs w:val="24"/>
        </w:rPr>
        <w:t xml:space="preserve"> информацией из других исторических источников, делать выводы;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представлять историческую информацию в виде таблиц, графиков, схем, диаграмм;</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использовать умения, приобретенные в процессе изучения истории, для участия в подготовке учебных проектов по истории России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том числе на региональном материале, с использованием ресурсов библиотек, музеев и других.</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148D6" w:rsidRPr="00050D11" w:rsidRDefault="00050D11" w:rsidP="00050D11">
      <w:pPr>
        <w:spacing w:after="0" w:line="240" w:lineRule="auto"/>
        <w:ind w:firstLine="600"/>
        <w:jc w:val="both"/>
        <w:rPr>
          <w:rFonts w:ascii="Times New Roman" w:hAnsi="Times New Roman"/>
          <w:sz w:val="24"/>
          <w:szCs w:val="24"/>
        </w:rPr>
      </w:pPr>
      <w:proofErr w:type="gramStart"/>
      <w:r w:rsidRPr="00050D11">
        <w:rPr>
          <w:rFonts w:ascii="Times New Roman" w:hAnsi="Times New Roman"/>
          <w:color w:val="000000"/>
          <w:sz w:val="24"/>
          <w:szCs w:val="24"/>
        </w:rPr>
        <w:lastRenderedPageBreak/>
        <w:t xml:space="preserve">участвовать в диалогическом и </w:t>
      </w:r>
      <w:proofErr w:type="spellStart"/>
      <w:r w:rsidRPr="00050D11">
        <w:rPr>
          <w:rFonts w:ascii="Times New Roman" w:hAnsi="Times New Roman"/>
          <w:color w:val="000000"/>
          <w:sz w:val="24"/>
          <w:szCs w:val="24"/>
        </w:rPr>
        <w:t>полилогическом</w:t>
      </w:r>
      <w:proofErr w:type="spellEnd"/>
      <w:r w:rsidRPr="00050D11">
        <w:rPr>
          <w:rFonts w:ascii="Times New Roman" w:hAnsi="Times New Roman"/>
          <w:color w:val="000000"/>
          <w:sz w:val="24"/>
          <w:szCs w:val="24"/>
        </w:rPr>
        <w:t xml:space="preserve">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Структура предметного результата включает следующий перечень знаний и умений:</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осознавать и понимать ценность сопричастности своей семьи к событиям, явлениям, процессам истории России;</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 xml:space="preserve">используя знания по истории России и зарубежных стран (1945 г.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выявлять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исторической информации попытки фальсификации истории, приводить аргументы в защиту исторической правды;</w:t>
      </w:r>
    </w:p>
    <w:p w:rsidR="004148D6" w:rsidRPr="00050D11" w:rsidRDefault="00050D11" w:rsidP="00050D11">
      <w:pPr>
        <w:spacing w:after="0" w:line="240" w:lineRule="auto"/>
        <w:ind w:firstLine="600"/>
        <w:jc w:val="both"/>
        <w:rPr>
          <w:rFonts w:ascii="Times New Roman" w:hAnsi="Times New Roman"/>
          <w:sz w:val="24"/>
          <w:szCs w:val="24"/>
        </w:rPr>
      </w:pPr>
      <w:r w:rsidRPr="00050D11">
        <w:rPr>
          <w:rFonts w:ascii="Times New Roman" w:hAnsi="Times New Roman"/>
          <w:color w:val="000000"/>
          <w:sz w:val="24"/>
          <w:szCs w:val="24"/>
        </w:rPr>
        <w:t>активно участвовать в дискуссиях, не допуская умаления подвига народа при защите Отечества.</w:t>
      </w:r>
    </w:p>
    <w:p w:rsidR="004148D6" w:rsidRPr="00050D11" w:rsidRDefault="004148D6" w:rsidP="00050D11">
      <w:pPr>
        <w:spacing w:after="0" w:line="240" w:lineRule="auto"/>
        <w:rPr>
          <w:rFonts w:ascii="Times New Roman" w:hAnsi="Times New Roman"/>
          <w:sz w:val="24"/>
          <w:szCs w:val="24"/>
        </w:rPr>
        <w:sectPr w:rsidR="004148D6" w:rsidRPr="00050D11" w:rsidSect="00050D11">
          <w:pgSz w:w="11906" w:h="16383"/>
          <w:pgMar w:top="567" w:right="567" w:bottom="567" w:left="1134" w:header="709" w:footer="709" w:gutter="0"/>
          <w:cols w:space="720"/>
        </w:sectPr>
      </w:pPr>
    </w:p>
    <w:p w:rsidR="004148D6" w:rsidRPr="00050D11" w:rsidRDefault="00050D11" w:rsidP="00050D11">
      <w:pPr>
        <w:spacing w:after="0" w:line="240" w:lineRule="auto"/>
        <w:ind w:left="120"/>
        <w:jc w:val="center"/>
        <w:rPr>
          <w:rFonts w:ascii="Times New Roman" w:hAnsi="Times New Roman"/>
          <w:sz w:val="24"/>
          <w:szCs w:val="24"/>
        </w:rPr>
      </w:pPr>
      <w:bookmarkStart w:id="11" w:name="block-56118497"/>
      <w:bookmarkEnd w:id="8"/>
      <w:r w:rsidRPr="00050D11">
        <w:rPr>
          <w:rFonts w:ascii="Times New Roman" w:hAnsi="Times New Roman"/>
          <w:b/>
          <w:color w:val="000000"/>
          <w:sz w:val="24"/>
          <w:szCs w:val="24"/>
        </w:rPr>
        <w:lastRenderedPageBreak/>
        <w:t>ТЕМАТИЧЕСКОЕ ПЛАНИРОВАНИЕ</w:t>
      </w: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 xml:space="preserve"> 10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6946"/>
        <w:gridCol w:w="850"/>
        <w:gridCol w:w="1843"/>
        <w:gridCol w:w="1843"/>
        <w:gridCol w:w="3118"/>
      </w:tblGrid>
      <w:tr w:rsidR="004148D6" w:rsidRPr="00050D11" w:rsidTr="00050D11">
        <w:trPr>
          <w:trHeight w:val="144"/>
          <w:tblCellSpacing w:w="20" w:type="nil"/>
        </w:trPr>
        <w:tc>
          <w:tcPr>
            <w:tcW w:w="809" w:type="dxa"/>
            <w:vMerge w:val="restart"/>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 xml:space="preserve">№ </w:t>
            </w:r>
            <w:proofErr w:type="gramStart"/>
            <w:r w:rsidRPr="00050D11">
              <w:rPr>
                <w:rFonts w:ascii="Times New Roman" w:hAnsi="Times New Roman"/>
                <w:b/>
                <w:color w:val="000000"/>
                <w:sz w:val="24"/>
                <w:szCs w:val="24"/>
              </w:rPr>
              <w:t>п</w:t>
            </w:r>
            <w:proofErr w:type="gramEnd"/>
            <w:r w:rsidRPr="00050D11">
              <w:rPr>
                <w:rFonts w:ascii="Times New Roman" w:hAnsi="Times New Roman"/>
                <w:b/>
                <w:color w:val="000000"/>
                <w:sz w:val="24"/>
                <w:szCs w:val="24"/>
              </w:rPr>
              <w:t>/п</w:t>
            </w:r>
          </w:p>
          <w:p w:rsidR="004148D6" w:rsidRPr="00050D11" w:rsidRDefault="004148D6" w:rsidP="00050D11">
            <w:pPr>
              <w:spacing w:after="0" w:line="240" w:lineRule="auto"/>
              <w:ind w:left="135"/>
              <w:jc w:val="center"/>
              <w:rPr>
                <w:rFonts w:ascii="Times New Roman" w:hAnsi="Times New Roman"/>
                <w:sz w:val="24"/>
                <w:szCs w:val="24"/>
              </w:rPr>
            </w:pPr>
          </w:p>
        </w:tc>
        <w:tc>
          <w:tcPr>
            <w:tcW w:w="6946" w:type="dxa"/>
            <w:vMerge w:val="restart"/>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Наименование разделов и тем программы</w:t>
            </w:r>
          </w:p>
          <w:p w:rsidR="004148D6" w:rsidRPr="00050D11" w:rsidRDefault="004148D6" w:rsidP="00050D11">
            <w:pPr>
              <w:spacing w:after="0" w:line="240" w:lineRule="auto"/>
              <w:ind w:left="135"/>
              <w:jc w:val="center"/>
              <w:rPr>
                <w:rFonts w:ascii="Times New Roman" w:hAnsi="Times New Roman"/>
                <w:sz w:val="24"/>
                <w:szCs w:val="24"/>
              </w:rPr>
            </w:pPr>
          </w:p>
        </w:tc>
        <w:tc>
          <w:tcPr>
            <w:tcW w:w="4536" w:type="dxa"/>
            <w:gridSpan w:val="3"/>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Количество часов</w:t>
            </w:r>
          </w:p>
        </w:tc>
        <w:tc>
          <w:tcPr>
            <w:tcW w:w="3118" w:type="dxa"/>
            <w:vMerge w:val="restart"/>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Электронные (цифровые) образовательные ресурсы</w:t>
            </w:r>
          </w:p>
          <w:p w:rsidR="004148D6" w:rsidRPr="00050D11" w:rsidRDefault="004148D6" w:rsidP="00050D11">
            <w:pPr>
              <w:spacing w:after="0" w:line="240" w:lineRule="auto"/>
              <w:ind w:left="135"/>
              <w:jc w:val="center"/>
              <w:rPr>
                <w:rFonts w:ascii="Times New Roman" w:hAnsi="Times New Roman"/>
                <w:sz w:val="24"/>
                <w:szCs w:val="24"/>
              </w:rPr>
            </w:pPr>
          </w:p>
        </w:tc>
      </w:tr>
      <w:tr w:rsidR="004148D6" w:rsidRPr="00050D11" w:rsidTr="00050D11">
        <w:trPr>
          <w:trHeight w:val="144"/>
          <w:tblCellSpacing w:w="20" w:type="nil"/>
        </w:trPr>
        <w:tc>
          <w:tcPr>
            <w:tcW w:w="809"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6946"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850" w:type="dxa"/>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Всего</w:t>
            </w:r>
          </w:p>
          <w:p w:rsidR="004148D6" w:rsidRPr="00050D11" w:rsidRDefault="004148D6" w:rsidP="00050D11">
            <w:pPr>
              <w:spacing w:after="0" w:line="240" w:lineRule="auto"/>
              <w:ind w:left="135"/>
              <w:jc w:val="center"/>
              <w:rPr>
                <w:rFonts w:ascii="Times New Roman" w:hAnsi="Times New Roman"/>
                <w:sz w:val="24"/>
                <w:szCs w:val="24"/>
              </w:rPr>
            </w:pPr>
          </w:p>
        </w:tc>
        <w:tc>
          <w:tcPr>
            <w:tcW w:w="1843" w:type="dxa"/>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Контрольные работы</w:t>
            </w:r>
          </w:p>
        </w:tc>
        <w:tc>
          <w:tcPr>
            <w:tcW w:w="1843" w:type="dxa"/>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Практические работы</w:t>
            </w:r>
          </w:p>
        </w:tc>
        <w:tc>
          <w:tcPr>
            <w:tcW w:w="3118"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Всеобщая история. 1914—1945 гг.</w:t>
            </w: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1.</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Введение</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Введение</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2.</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Мир накануне и годы Первой мировой войны</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Мир накануне Первой мировой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2.2</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Первая мировая война. 1914 – 1918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3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3.</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Мир в 1918—1938 гг.</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Распад империй и образование новых национальных государств в Европе</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3.2</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Версальско-Вашингтонская система международных отношений</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3.3</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Европы и Северной Америки в 1920-е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6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3.4</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Азии, Африки и Латинской Америки в 1918 – 1930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3.5</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1930-е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3.6</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Развитие науки и культуры в 1914 – 1930-х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3.7</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теме «Мир в 1918 – 1938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14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4.</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Вторая мировая война. 1939 – 1945 гг.</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4.1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Начало Второй мировой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4.2</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Коренной перелом. Окончание и важнейшие итоги Второй мировой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4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5.</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Повторение и обобщение по курсу «Всеобщая история. 1914 – 1945 гг.»</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5.1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курсу «Всеобщая история. 1914 – 1945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0"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История России. 1914—1945 годы</w:t>
            </w: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1.</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Россия в 1914 – 1922 гг.</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и мир накануне Первой мировой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1"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1.2</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в Первой мировой войне</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2"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1.3</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Российская революция. Февраль 1917 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3"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1.4</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Российская революция. Октябрь 1917 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4"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1.5</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Первые революционные преобразования большевиков</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5"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1.6</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Гражданская война</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6"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1.7</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Революция и Гражданская война на национальных окраинах</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7"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1.8</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Идеология и культура в годы Гражданской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8"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1.9</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1914 – 1922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9"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1.10</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теме «Россия в 1914 – 1922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0"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14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2.</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Советский Союз в 1920—1930-е гг.</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2.1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в 20-е годы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6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1"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2.2</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«Великий перелом». Индустриализация</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2"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2.3</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Коллективизация сельского хозяйства</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3"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2.4</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в 30-е годы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7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4"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2.5</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1920 – 1930-е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5"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2.6</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разделу «Советский Союз в 1920 – 1930-е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6"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17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6"/>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3.</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Великая Отечественная война. 1941—1945 гг.</w:t>
            </w:r>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3.1</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Первый период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4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7"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3.2</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Коренной перелом в ходе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8"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3.3</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«Десять сталинских ударов» и изгнание врага с территории СССР</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39"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3.4</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Наука и культура в годы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0"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3.5</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Окончание Второй мировой войны</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4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1"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3.6</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1941 – 1945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2"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809" w:type="dxa"/>
            <w:tcMar>
              <w:top w:w="50" w:type="dxa"/>
              <w:left w:w="100" w:type="dxa"/>
            </w:tcMa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3.7</w:t>
            </w:r>
          </w:p>
        </w:tc>
        <w:tc>
          <w:tcPr>
            <w:tcW w:w="6946"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теме «Великая Отечественная война 1941 – 1945 гг.»</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050D11">
            <w:pPr>
              <w:spacing w:after="0" w:line="240" w:lineRule="auto"/>
              <w:ind w:left="135"/>
              <w:rPr>
                <w:rFonts w:ascii="Times New Roman" w:hAnsi="Times New Roman"/>
                <w:sz w:val="24"/>
                <w:szCs w:val="24"/>
              </w:rPr>
            </w:pPr>
          </w:p>
        </w:tc>
        <w:tc>
          <w:tcPr>
            <w:tcW w:w="3118"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3" w:history="1">
              <w:r w:rsidRPr="00050D11">
                <w:rPr>
                  <w:rFonts w:ascii="Times New Roman" w:hAnsi="Times New Roman"/>
                  <w:color w:val="0000FF"/>
                  <w:sz w:val="24"/>
                  <w:szCs w:val="24"/>
                  <w:u w:val="single"/>
                </w:rPr>
                <w:t>https://m.edsoo.ru/3f6f6e16</w:t>
              </w:r>
            </w:hyperlink>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14 </w:t>
            </w:r>
          </w:p>
        </w:tc>
        <w:tc>
          <w:tcPr>
            <w:tcW w:w="6804" w:type="dxa"/>
            <w:gridSpan w:val="3"/>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7755" w:type="dxa"/>
            <w:gridSpan w:val="2"/>
            <w:tcMar>
              <w:top w:w="50" w:type="dxa"/>
              <w:left w:w="100" w:type="dxa"/>
            </w:tcMar>
          </w:tcPr>
          <w:p w:rsidR="004148D6" w:rsidRPr="00050D11" w:rsidRDefault="00050D11" w:rsidP="00050D11">
            <w:pPr>
              <w:spacing w:after="0" w:line="240" w:lineRule="auto"/>
              <w:ind w:left="135"/>
              <w:rPr>
                <w:rFonts w:ascii="Times New Roman" w:hAnsi="Times New Roman"/>
                <w:b/>
                <w:sz w:val="24"/>
                <w:szCs w:val="24"/>
              </w:rPr>
            </w:pPr>
            <w:r w:rsidRPr="00050D11">
              <w:rPr>
                <w:rFonts w:ascii="Times New Roman" w:hAnsi="Times New Roman"/>
                <w:b/>
                <w:color w:val="000000"/>
                <w:sz w:val="24"/>
                <w:szCs w:val="24"/>
              </w:rPr>
              <w:t>ОБЩЕЕ КОЛИЧЕСТВО ЧАСОВ ПО ПРОГРАММЕ</w:t>
            </w:r>
          </w:p>
        </w:tc>
        <w:tc>
          <w:tcPr>
            <w:tcW w:w="850" w:type="dxa"/>
            <w:tcMar>
              <w:top w:w="50" w:type="dxa"/>
              <w:left w:w="100" w:type="dxa"/>
            </w:tcMar>
          </w:tcPr>
          <w:p w:rsidR="004148D6" w:rsidRPr="00050D11" w:rsidRDefault="00050D11" w:rsidP="00050D11">
            <w:pPr>
              <w:spacing w:after="0" w:line="240" w:lineRule="auto"/>
              <w:ind w:left="135"/>
              <w:rPr>
                <w:rFonts w:ascii="Times New Roman" w:hAnsi="Times New Roman"/>
                <w:b/>
                <w:sz w:val="24"/>
                <w:szCs w:val="24"/>
              </w:rPr>
            </w:pPr>
            <w:r w:rsidRPr="00050D11">
              <w:rPr>
                <w:rFonts w:ascii="Times New Roman" w:hAnsi="Times New Roman"/>
                <w:b/>
                <w:color w:val="000000"/>
                <w:sz w:val="24"/>
                <w:szCs w:val="24"/>
              </w:rPr>
              <w:t xml:space="preserve"> 68 </w:t>
            </w:r>
          </w:p>
        </w:tc>
        <w:tc>
          <w:tcPr>
            <w:tcW w:w="1843" w:type="dxa"/>
            <w:tcMar>
              <w:top w:w="50" w:type="dxa"/>
              <w:left w:w="100" w:type="dxa"/>
            </w:tcMar>
          </w:tcPr>
          <w:p w:rsidR="004148D6" w:rsidRPr="00050D11" w:rsidRDefault="00050D11" w:rsidP="00050D11">
            <w:pPr>
              <w:spacing w:after="0" w:line="240" w:lineRule="auto"/>
              <w:ind w:left="135"/>
              <w:rPr>
                <w:rFonts w:ascii="Times New Roman" w:hAnsi="Times New Roman"/>
                <w:b/>
                <w:sz w:val="24"/>
                <w:szCs w:val="24"/>
              </w:rPr>
            </w:pPr>
            <w:r w:rsidRPr="00050D11">
              <w:rPr>
                <w:rFonts w:ascii="Times New Roman" w:hAnsi="Times New Roman"/>
                <w:b/>
                <w:color w:val="000000"/>
                <w:sz w:val="24"/>
                <w:szCs w:val="24"/>
              </w:rPr>
              <w:t xml:space="preserve"> 2 </w:t>
            </w:r>
          </w:p>
        </w:tc>
        <w:tc>
          <w:tcPr>
            <w:tcW w:w="1843" w:type="dxa"/>
            <w:tcMar>
              <w:top w:w="50" w:type="dxa"/>
              <w:left w:w="100" w:type="dxa"/>
            </w:tcMar>
          </w:tcPr>
          <w:p w:rsidR="004148D6" w:rsidRPr="00050D11" w:rsidRDefault="00050D11" w:rsidP="00050D11">
            <w:pPr>
              <w:spacing w:after="0" w:line="240" w:lineRule="auto"/>
              <w:ind w:left="135"/>
              <w:rPr>
                <w:rFonts w:ascii="Times New Roman" w:hAnsi="Times New Roman"/>
                <w:b/>
                <w:sz w:val="24"/>
                <w:szCs w:val="24"/>
              </w:rPr>
            </w:pPr>
            <w:r w:rsidRPr="00050D11">
              <w:rPr>
                <w:rFonts w:ascii="Times New Roman" w:hAnsi="Times New Roman"/>
                <w:b/>
                <w:color w:val="000000"/>
                <w:sz w:val="24"/>
                <w:szCs w:val="24"/>
              </w:rPr>
              <w:t xml:space="preserve"> 0 </w:t>
            </w:r>
          </w:p>
        </w:tc>
        <w:tc>
          <w:tcPr>
            <w:tcW w:w="3118" w:type="dxa"/>
            <w:tcMar>
              <w:top w:w="50" w:type="dxa"/>
              <w:left w:w="100" w:type="dxa"/>
            </w:tcMar>
          </w:tcPr>
          <w:p w:rsidR="004148D6" w:rsidRPr="00050D11" w:rsidRDefault="004148D6" w:rsidP="00050D11">
            <w:pPr>
              <w:spacing w:after="0" w:line="240" w:lineRule="auto"/>
              <w:rPr>
                <w:rFonts w:ascii="Times New Roman" w:hAnsi="Times New Roman"/>
                <w:b/>
                <w:sz w:val="24"/>
                <w:szCs w:val="24"/>
              </w:rPr>
            </w:pPr>
          </w:p>
        </w:tc>
      </w:tr>
    </w:tbl>
    <w:p w:rsidR="00050D11" w:rsidRDefault="00050D11" w:rsidP="00050D11">
      <w:pPr>
        <w:spacing w:after="0" w:line="240" w:lineRule="auto"/>
        <w:ind w:left="120"/>
        <w:rPr>
          <w:rFonts w:ascii="Times New Roman" w:hAnsi="Times New Roman"/>
          <w:b/>
          <w:color w:val="000000"/>
          <w:sz w:val="24"/>
          <w:szCs w:val="24"/>
        </w:rPr>
      </w:pP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 xml:space="preserve">11 КЛАСС </w:t>
      </w:r>
    </w:p>
    <w:tbl>
      <w:tblPr>
        <w:tblW w:w="15409" w:type="dxa"/>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6946"/>
        <w:gridCol w:w="850"/>
        <w:gridCol w:w="1843"/>
        <w:gridCol w:w="1701"/>
        <w:gridCol w:w="142"/>
        <w:gridCol w:w="3118"/>
      </w:tblGrid>
      <w:tr w:rsidR="004148D6" w:rsidRPr="00050D11" w:rsidTr="00050D11">
        <w:trPr>
          <w:trHeight w:val="144"/>
          <w:tblCellSpacing w:w="20" w:type="nil"/>
        </w:trPr>
        <w:tc>
          <w:tcPr>
            <w:tcW w:w="809" w:type="dxa"/>
            <w:vMerge w:val="restart"/>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 xml:space="preserve">№ </w:t>
            </w:r>
            <w:proofErr w:type="gramStart"/>
            <w:r w:rsidRPr="00050D11">
              <w:rPr>
                <w:rFonts w:ascii="Times New Roman" w:hAnsi="Times New Roman"/>
                <w:b/>
                <w:color w:val="000000"/>
                <w:sz w:val="24"/>
                <w:szCs w:val="24"/>
              </w:rPr>
              <w:lastRenderedPageBreak/>
              <w:t>п</w:t>
            </w:r>
            <w:proofErr w:type="gramEnd"/>
            <w:r w:rsidRPr="00050D11">
              <w:rPr>
                <w:rFonts w:ascii="Times New Roman" w:hAnsi="Times New Roman"/>
                <w:b/>
                <w:color w:val="000000"/>
                <w:sz w:val="24"/>
                <w:szCs w:val="24"/>
              </w:rPr>
              <w:t>/п</w:t>
            </w:r>
          </w:p>
          <w:p w:rsidR="004148D6" w:rsidRPr="00050D11" w:rsidRDefault="004148D6" w:rsidP="00050D11">
            <w:pPr>
              <w:spacing w:after="0" w:line="240" w:lineRule="auto"/>
              <w:ind w:left="135"/>
              <w:jc w:val="center"/>
              <w:rPr>
                <w:rFonts w:ascii="Times New Roman" w:hAnsi="Times New Roman"/>
                <w:sz w:val="24"/>
                <w:szCs w:val="24"/>
              </w:rPr>
            </w:pPr>
          </w:p>
        </w:tc>
        <w:tc>
          <w:tcPr>
            <w:tcW w:w="6946" w:type="dxa"/>
            <w:vMerge w:val="restart"/>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lastRenderedPageBreak/>
              <w:t>Наименование разделов и тем программы</w:t>
            </w:r>
          </w:p>
          <w:p w:rsidR="004148D6" w:rsidRPr="00050D11" w:rsidRDefault="004148D6" w:rsidP="00050D11">
            <w:pPr>
              <w:spacing w:after="0" w:line="240" w:lineRule="auto"/>
              <w:ind w:left="135"/>
              <w:jc w:val="center"/>
              <w:rPr>
                <w:rFonts w:ascii="Times New Roman" w:hAnsi="Times New Roman"/>
                <w:sz w:val="24"/>
                <w:szCs w:val="24"/>
              </w:rPr>
            </w:pPr>
          </w:p>
        </w:tc>
        <w:tc>
          <w:tcPr>
            <w:tcW w:w="4536" w:type="dxa"/>
            <w:gridSpan w:val="4"/>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lastRenderedPageBreak/>
              <w:t>Количество часов</w:t>
            </w:r>
          </w:p>
        </w:tc>
        <w:tc>
          <w:tcPr>
            <w:tcW w:w="3118" w:type="dxa"/>
            <w:vMerge w:val="restart"/>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 xml:space="preserve">Электронные (цифровые) </w:t>
            </w:r>
            <w:r w:rsidRPr="00050D11">
              <w:rPr>
                <w:rFonts w:ascii="Times New Roman" w:hAnsi="Times New Roman"/>
                <w:b/>
                <w:color w:val="000000"/>
                <w:sz w:val="24"/>
                <w:szCs w:val="24"/>
              </w:rPr>
              <w:lastRenderedPageBreak/>
              <w:t>образовательные ресурсы</w:t>
            </w:r>
          </w:p>
          <w:p w:rsidR="004148D6" w:rsidRPr="00050D11" w:rsidRDefault="004148D6" w:rsidP="00050D11">
            <w:pPr>
              <w:spacing w:after="0" w:line="240" w:lineRule="auto"/>
              <w:ind w:left="135"/>
              <w:jc w:val="center"/>
              <w:rPr>
                <w:rFonts w:ascii="Times New Roman" w:hAnsi="Times New Roman"/>
                <w:sz w:val="24"/>
                <w:szCs w:val="24"/>
              </w:rPr>
            </w:pPr>
          </w:p>
        </w:tc>
      </w:tr>
      <w:tr w:rsidR="004148D6" w:rsidRPr="00050D11" w:rsidTr="00050D11">
        <w:trPr>
          <w:trHeight w:val="144"/>
          <w:tblCellSpacing w:w="20" w:type="nil"/>
        </w:trPr>
        <w:tc>
          <w:tcPr>
            <w:tcW w:w="809"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6946"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850" w:type="dxa"/>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Всего</w:t>
            </w:r>
          </w:p>
          <w:p w:rsidR="004148D6" w:rsidRPr="00050D11" w:rsidRDefault="004148D6" w:rsidP="00050D11">
            <w:pPr>
              <w:spacing w:after="0" w:line="240" w:lineRule="auto"/>
              <w:ind w:left="135"/>
              <w:jc w:val="center"/>
              <w:rPr>
                <w:rFonts w:ascii="Times New Roman" w:hAnsi="Times New Roman"/>
                <w:sz w:val="24"/>
                <w:szCs w:val="24"/>
              </w:rPr>
            </w:pPr>
          </w:p>
        </w:tc>
        <w:tc>
          <w:tcPr>
            <w:tcW w:w="1843"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Контрольные работы</w:t>
            </w:r>
          </w:p>
        </w:tc>
        <w:tc>
          <w:tcPr>
            <w:tcW w:w="1843" w:type="dxa"/>
            <w:gridSpan w:val="2"/>
            <w:tcMar>
              <w:top w:w="50" w:type="dxa"/>
              <w:left w:w="100" w:type="dxa"/>
            </w:tcMar>
            <w:vAlign w:val="center"/>
          </w:tcPr>
          <w:p w:rsidR="004148D6" w:rsidRPr="00050D11" w:rsidRDefault="00050D11" w:rsidP="00050D11">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Практические работы</w:t>
            </w:r>
          </w:p>
        </w:tc>
        <w:tc>
          <w:tcPr>
            <w:tcW w:w="3118"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lastRenderedPageBreak/>
              <w:t>Всеобщая история. 1945 год — начало XXI века</w:t>
            </w: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1.</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Введение. Мир во второй половине XX в. – начале XXI в.</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Введение. Мир во второй половине XX в. – начале XXI в.</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843" w:type="dxa"/>
            <w:gridSpan w:val="2"/>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4"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2.</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США и страны Европы во второй половине XX в. – начале XXI в.</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США и страны Западной Европы во второй половине ХХ – начале XXI вв.</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4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843" w:type="dxa"/>
            <w:gridSpan w:val="2"/>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5"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2.2</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Центральной и Восточной Европы во второй половине ХХ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843" w:type="dxa"/>
            <w:gridSpan w:val="2"/>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118"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6"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6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3.</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Страны Азии, Африки и Латинской Америки во второй половине ХХ в. - начале XXI в.</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Азии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4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7"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3.2</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Ближнего и Среднего Востока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8"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3.3</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Тропической и Южной Африки. Освобождение от колониальной зависимости</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49"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3.4</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Латинской Америки во второй половине ХХ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0"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3.5</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разделу «Страны Азии, Африки и Латинской Америки во второй половине ХХ в. - начале XXI в.»</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1"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8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4.</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 xml:space="preserve">Международные отношения во второй половине ХХ – начале ХХI </w:t>
            </w:r>
            <w:proofErr w:type="gramStart"/>
            <w:r w:rsidRPr="00050D11">
              <w:rPr>
                <w:rFonts w:ascii="Times New Roman" w:hAnsi="Times New Roman"/>
                <w:b/>
                <w:color w:val="000000"/>
                <w:sz w:val="24"/>
                <w:szCs w:val="24"/>
              </w:rPr>
              <w:t>в</w:t>
            </w:r>
            <w:proofErr w:type="gramEnd"/>
            <w:r w:rsidRPr="00050D11">
              <w:rPr>
                <w:rFonts w:ascii="Times New Roman" w:hAnsi="Times New Roman"/>
                <w:b/>
                <w:color w:val="000000"/>
                <w:sz w:val="24"/>
                <w:szCs w:val="24"/>
              </w:rPr>
              <w:t>.</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4.1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конце 1940-е – конце 1980-х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2"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4.2</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1990-е – 2023 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3"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4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5.</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 xml:space="preserve">Наука и культура во второй половине ХХ в. – начале ХХI </w:t>
            </w:r>
            <w:proofErr w:type="gramStart"/>
            <w:r w:rsidRPr="00050D11">
              <w:rPr>
                <w:rFonts w:ascii="Times New Roman" w:hAnsi="Times New Roman"/>
                <w:b/>
                <w:color w:val="000000"/>
                <w:sz w:val="24"/>
                <w:szCs w:val="24"/>
              </w:rPr>
              <w:t>в</w:t>
            </w:r>
            <w:proofErr w:type="gramEnd"/>
            <w:r w:rsidRPr="00050D11">
              <w:rPr>
                <w:rFonts w:ascii="Times New Roman" w:hAnsi="Times New Roman"/>
                <w:b/>
                <w:color w:val="000000"/>
                <w:sz w:val="24"/>
                <w:szCs w:val="24"/>
              </w:rPr>
              <w:t>.</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5.1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Наука и культура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2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4"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5.2</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Глобальные проблемы современности</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5"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3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6.</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Повторение и обобщение по курсу «Всеобщая история. 1945 год — начало XXI века»</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6.1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курсу «Всеобщая история. 1945 год — начало XXI века»</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6"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История России. 1945 год – начало ХХ</w:t>
            </w:r>
            <w:proofErr w:type="gramStart"/>
            <w:r w:rsidRPr="00050D11">
              <w:rPr>
                <w:rFonts w:ascii="Times New Roman" w:hAnsi="Times New Roman"/>
                <w:b/>
                <w:color w:val="000000"/>
                <w:sz w:val="24"/>
                <w:szCs w:val="24"/>
              </w:rPr>
              <w:t>I</w:t>
            </w:r>
            <w:proofErr w:type="gramEnd"/>
            <w:r w:rsidRPr="00050D11">
              <w:rPr>
                <w:rFonts w:ascii="Times New Roman" w:hAnsi="Times New Roman"/>
                <w:b/>
                <w:color w:val="000000"/>
                <w:sz w:val="24"/>
                <w:szCs w:val="24"/>
              </w:rPr>
              <w:t xml:space="preserve"> века</w:t>
            </w: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1.</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Введение</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1.1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Введение</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7"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2.</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СССР в 1945 – 1991 гг.</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в послевоенные годы</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4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8"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2.2</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в 1953 – 1964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7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59"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2.3</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в 1964 - 1985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8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0"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2.4</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в 1985 – 1991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5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1"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2.5</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1945 – 1991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2"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2.6</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Обобщение по теме «СССР в 1964 – 1991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3"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26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3.</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Российская Федерация в 1992 – начале 2020-х гг.</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Российская Федерация в 1990-е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5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4"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3.2</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в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веке</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10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5"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3.3</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1992 - 2022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6"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3.4</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Повторение и обобщение по теме «Российская Федерация в 1992 – начале 2020-х гг.»</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7"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17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15409" w:type="dxa"/>
            <w:gridSpan w:val="7"/>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b/>
                <w:color w:val="000000"/>
                <w:sz w:val="24"/>
                <w:szCs w:val="24"/>
              </w:rPr>
              <w:t>Раздел 4.</w:t>
            </w:r>
            <w:r w:rsidRPr="00050D11">
              <w:rPr>
                <w:rFonts w:ascii="Times New Roman" w:hAnsi="Times New Roman"/>
                <w:color w:val="000000"/>
                <w:sz w:val="24"/>
                <w:szCs w:val="24"/>
              </w:rPr>
              <w:t xml:space="preserve"> </w:t>
            </w:r>
            <w:r w:rsidRPr="00050D11">
              <w:rPr>
                <w:rFonts w:ascii="Times New Roman" w:hAnsi="Times New Roman"/>
                <w:b/>
                <w:color w:val="000000"/>
                <w:sz w:val="24"/>
                <w:szCs w:val="24"/>
              </w:rPr>
              <w:t>Итоговое обобщение</w:t>
            </w:r>
          </w:p>
        </w:tc>
      </w:tr>
      <w:tr w:rsidR="004148D6" w:rsidRPr="00050D11" w:rsidTr="00050D11">
        <w:trPr>
          <w:trHeight w:val="144"/>
          <w:tblCellSpacing w:w="20" w:type="nil"/>
        </w:trPr>
        <w:tc>
          <w:tcPr>
            <w:tcW w:w="809" w:type="dxa"/>
            <w:tcMar>
              <w:top w:w="50" w:type="dxa"/>
              <w:left w:w="100" w:type="dxa"/>
            </w:tcMar>
            <w:vAlign w:val="center"/>
          </w:tcPr>
          <w:p w:rsidR="004148D6" w:rsidRPr="00050D11" w:rsidRDefault="00050D11" w:rsidP="00050D11">
            <w:pPr>
              <w:spacing w:after="0" w:line="240" w:lineRule="auto"/>
              <w:rPr>
                <w:rFonts w:ascii="Times New Roman" w:hAnsi="Times New Roman"/>
                <w:sz w:val="24"/>
                <w:szCs w:val="24"/>
              </w:rPr>
            </w:pPr>
            <w:r w:rsidRPr="00050D11">
              <w:rPr>
                <w:rFonts w:ascii="Times New Roman" w:hAnsi="Times New Roman"/>
                <w:color w:val="000000"/>
                <w:sz w:val="24"/>
                <w:szCs w:val="24"/>
              </w:rPr>
              <w:t>4.1</w:t>
            </w:r>
          </w:p>
        </w:tc>
        <w:tc>
          <w:tcPr>
            <w:tcW w:w="6946" w:type="dxa"/>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Итоговое обобщение</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1701" w:type="dxa"/>
            <w:tcMar>
              <w:top w:w="50" w:type="dxa"/>
              <w:left w:w="100" w:type="dxa"/>
            </w:tcMar>
            <w:vAlign w:val="center"/>
          </w:tcPr>
          <w:p w:rsidR="004148D6" w:rsidRPr="00050D11" w:rsidRDefault="004148D6" w:rsidP="00050D11">
            <w:pPr>
              <w:spacing w:after="0" w:line="240" w:lineRule="auto"/>
              <w:ind w:left="135"/>
              <w:jc w:val="center"/>
              <w:rPr>
                <w:rFonts w:ascii="Times New Roman" w:hAnsi="Times New Roman"/>
                <w:sz w:val="24"/>
                <w:szCs w:val="24"/>
              </w:rPr>
            </w:pPr>
          </w:p>
        </w:tc>
        <w:tc>
          <w:tcPr>
            <w:tcW w:w="3260"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8" w:history="1">
              <w:r w:rsidRPr="00050D11">
                <w:rPr>
                  <w:rFonts w:ascii="Times New Roman" w:hAnsi="Times New Roman"/>
                  <w:color w:val="0000FF"/>
                  <w:sz w:val="24"/>
                  <w:szCs w:val="24"/>
                  <w:u w:val="single"/>
                </w:rPr>
                <w:t>https://m.edsoo.ru/38e9087b</w:t>
              </w:r>
            </w:hyperlink>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Итого по разделу</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 xml:space="preserve"> 1 </w:t>
            </w:r>
          </w:p>
        </w:tc>
        <w:tc>
          <w:tcPr>
            <w:tcW w:w="6804" w:type="dxa"/>
            <w:gridSpan w:val="4"/>
            <w:tcMar>
              <w:top w:w="50" w:type="dxa"/>
              <w:left w:w="100" w:type="dxa"/>
            </w:tcMar>
            <w:vAlign w:val="center"/>
          </w:tcPr>
          <w:p w:rsidR="004148D6" w:rsidRPr="00050D11" w:rsidRDefault="004148D6" w:rsidP="00050D11">
            <w:pPr>
              <w:spacing w:after="0" w:line="240" w:lineRule="auto"/>
              <w:rPr>
                <w:rFonts w:ascii="Times New Roman" w:hAnsi="Times New Roman"/>
                <w:sz w:val="24"/>
                <w:szCs w:val="24"/>
              </w:rPr>
            </w:pPr>
          </w:p>
        </w:tc>
      </w:tr>
      <w:tr w:rsidR="004148D6" w:rsidRPr="00050D11" w:rsidTr="00050D11">
        <w:trPr>
          <w:trHeight w:val="144"/>
          <w:tblCellSpacing w:w="20" w:type="nil"/>
        </w:trPr>
        <w:tc>
          <w:tcPr>
            <w:tcW w:w="7755" w:type="dxa"/>
            <w:gridSpan w:val="2"/>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ОБЩЕЕ КОЛИЧЕСТВО ЧАСОВ ПО ПРОГРАММЕ</w:t>
            </w:r>
          </w:p>
        </w:tc>
        <w:tc>
          <w:tcPr>
            <w:tcW w:w="850"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68</w:t>
            </w:r>
          </w:p>
        </w:tc>
        <w:tc>
          <w:tcPr>
            <w:tcW w:w="1843"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0</w:t>
            </w:r>
          </w:p>
        </w:tc>
        <w:tc>
          <w:tcPr>
            <w:tcW w:w="1701" w:type="dxa"/>
            <w:tcMar>
              <w:top w:w="50" w:type="dxa"/>
              <w:left w:w="100" w:type="dxa"/>
            </w:tcMar>
            <w:vAlign w:val="center"/>
          </w:tcPr>
          <w:p w:rsidR="004148D6" w:rsidRPr="00050D11" w:rsidRDefault="00050D11" w:rsidP="00050D11">
            <w:pPr>
              <w:spacing w:after="0" w:line="240" w:lineRule="auto"/>
              <w:ind w:left="135"/>
              <w:jc w:val="center"/>
              <w:rPr>
                <w:rFonts w:ascii="Times New Roman" w:hAnsi="Times New Roman"/>
                <w:sz w:val="24"/>
                <w:szCs w:val="24"/>
              </w:rPr>
            </w:pPr>
            <w:r w:rsidRPr="00050D11">
              <w:rPr>
                <w:rFonts w:ascii="Times New Roman" w:hAnsi="Times New Roman"/>
                <w:color w:val="000000"/>
                <w:sz w:val="24"/>
                <w:szCs w:val="24"/>
              </w:rPr>
              <w:t>0</w:t>
            </w:r>
          </w:p>
        </w:tc>
        <w:tc>
          <w:tcPr>
            <w:tcW w:w="3260" w:type="dxa"/>
            <w:gridSpan w:val="2"/>
            <w:tcMar>
              <w:top w:w="50" w:type="dxa"/>
              <w:left w:w="100" w:type="dxa"/>
            </w:tcMar>
            <w:vAlign w:val="center"/>
          </w:tcPr>
          <w:p w:rsidR="004148D6" w:rsidRPr="00050D11" w:rsidRDefault="004148D6" w:rsidP="00050D11">
            <w:pPr>
              <w:spacing w:after="0" w:line="240" w:lineRule="auto"/>
              <w:jc w:val="center"/>
              <w:rPr>
                <w:rFonts w:ascii="Times New Roman" w:hAnsi="Times New Roman"/>
                <w:sz w:val="24"/>
                <w:szCs w:val="24"/>
              </w:rPr>
            </w:pPr>
          </w:p>
        </w:tc>
      </w:tr>
    </w:tbl>
    <w:p w:rsidR="00050D11" w:rsidRDefault="00050D11" w:rsidP="00050D11">
      <w:pPr>
        <w:spacing w:after="0" w:line="240" w:lineRule="auto"/>
        <w:ind w:left="120"/>
        <w:jc w:val="center"/>
        <w:rPr>
          <w:rFonts w:ascii="Times New Roman" w:hAnsi="Times New Roman"/>
          <w:b/>
          <w:color w:val="000000"/>
          <w:sz w:val="24"/>
          <w:szCs w:val="24"/>
        </w:rPr>
      </w:pPr>
      <w:bookmarkStart w:id="12" w:name="block-56118500"/>
      <w:bookmarkEnd w:id="11"/>
    </w:p>
    <w:p w:rsidR="004148D6" w:rsidRPr="00050D11" w:rsidRDefault="00050D11" w:rsidP="00050D11">
      <w:pPr>
        <w:spacing w:after="0" w:line="240" w:lineRule="auto"/>
        <w:ind w:left="120"/>
        <w:jc w:val="center"/>
        <w:rPr>
          <w:rFonts w:ascii="Times New Roman" w:hAnsi="Times New Roman"/>
          <w:sz w:val="24"/>
          <w:szCs w:val="24"/>
        </w:rPr>
      </w:pPr>
      <w:r w:rsidRPr="00050D11">
        <w:rPr>
          <w:rFonts w:ascii="Times New Roman" w:hAnsi="Times New Roman"/>
          <w:b/>
          <w:color w:val="000000"/>
          <w:sz w:val="24"/>
          <w:szCs w:val="24"/>
        </w:rPr>
        <w:t xml:space="preserve"> ПОУРОЧНОЕ ПЛАНИРОВАНИЕ </w:t>
      </w: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 xml:space="preserve">10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5245"/>
        <w:gridCol w:w="850"/>
        <w:gridCol w:w="1843"/>
        <w:gridCol w:w="1843"/>
        <w:gridCol w:w="1559"/>
        <w:gridCol w:w="3260"/>
      </w:tblGrid>
      <w:tr w:rsidR="004148D6" w:rsidRPr="00050D11" w:rsidTr="00213605">
        <w:trPr>
          <w:trHeight w:val="144"/>
          <w:tblCellSpacing w:w="20" w:type="nil"/>
        </w:trPr>
        <w:tc>
          <w:tcPr>
            <w:tcW w:w="809"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 xml:space="preserve">№ </w:t>
            </w:r>
            <w:proofErr w:type="gramStart"/>
            <w:r w:rsidRPr="00050D11">
              <w:rPr>
                <w:rFonts w:ascii="Times New Roman" w:hAnsi="Times New Roman"/>
                <w:b/>
                <w:color w:val="000000"/>
                <w:sz w:val="24"/>
                <w:szCs w:val="24"/>
              </w:rPr>
              <w:t>п</w:t>
            </w:r>
            <w:proofErr w:type="gramEnd"/>
            <w:r w:rsidRPr="00050D11">
              <w:rPr>
                <w:rFonts w:ascii="Times New Roman" w:hAnsi="Times New Roman"/>
                <w:b/>
                <w:color w:val="000000"/>
                <w:sz w:val="24"/>
                <w:szCs w:val="24"/>
              </w:rPr>
              <w:t>/п</w:t>
            </w:r>
          </w:p>
          <w:p w:rsidR="004148D6" w:rsidRPr="00050D11" w:rsidRDefault="004148D6" w:rsidP="00213605">
            <w:pPr>
              <w:spacing w:after="0" w:line="240" w:lineRule="auto"/>
              <w:ind w:left="135"/>
              <w:jc w:val="center"/>
              <w:rPr>
                <w:rFonts w:ascii="Times New Roman" w:hAnsi="Times New Roman"/>
                <w:sz w:val="24"/>
                <w:szCs w:val="24"/>
              </w:rPr>
            </w:pPr>
          </w:p>
        </w:tc>
        <w:tc>
          <w:tcPr>
            <w:tcW w:w="5245"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Тема урока</w:t>
            </w:r>
          </w:p>
          <w:p w:rsidR="004148D6" w:rsidRPr="00050D11" w:rsidRDefault="004148D6" w:rsidP="00213605">
            <w:pPr>
              <w:spacing w:after="0" w:line="240" w:lineRule="auto"/>
              <w:ind w:left="135"/>
              <w:jc w:val="center"/>
              <w:rPr>
                <w:rFonts w:ascii="Times New Roman" w:hAnsi="Times New Roman"/>
                <w:sz w:val="24"/>
                <w:szCs w:val="24"/>
              </w:rPr>
            </w:pPr>
          </w:p>
        </w:tc>
        <w:tc>
          <w:tcPr>
            <w:tcW w:w="4536" w:type="dxa"/>
            <w:gridSpan w:val="3"/>
            <w:tcMar>
              <w:top w:w="50" w:type="dxa"/>
              <w:left w:w="100" w:type="dxa"/>
            </w:tcMar>
            <w:vAlign w:val="center"/>
          </w:tcPr>
          <w:p w:rsidR="004148D6" w:rsidRPr="00050D11" w:rsidRDefault="00050D11" w:rsidP="00213605">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Количество часов</w:t>
            </w:r>
          </w:p>
        </w:tc>
        <w:tc>
          <w:tcPr>
            <w:tcW w:w="1559"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Дата изучения</w:t>
            </w:r>
          </w:p>
          <w:p w:rsidR="004148D6" w:rsidRPr="00050D11" w:rsidRDefault="004148D6" w:rsidP="00213605">
            <w:pPr>
              <w:spacing w:after="0" w:line="240" w:lineRule="auto"/>
              <w:ind w:left="135"/>
              <w:jc w:val="center"/>
              <w:rPr>
                <w:rFonts w:ascii="Times New Roman" w:hAnsi="Times New Roman"/>
                <w:sz w:val="24"/>
                <w:szCs w:val="24"/>
              </w:rPr>
            </w:pPr>
          </w:p>
        </w:tc>
        <w:tc>
          <w:tcPr>
            <w:tcW w:w="3260"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Электронные цифровые образовательные ресурсы</w:t>
            </w:r>
          </w:p>
          <w:p w:rsidR="004148D6" w:rsidRPr="00050D11" w:rsidRDefault="004148D6" w:rsidP="00213605">
            <w:pPr>
              <w:spacing w:after="0" w:line="240" w:lineRule="auto"/>
              <w:ind w:left="135"/>
              <w:jc w:val="center"/>
              <w:rPr>
                <w:rFonts w:ascii="Times New Roman" w:hAnsi="Times New Roman"/>
                <w:sz w:val="24"/>
                <w:szCs w:val="24"/>
              </w:rPr>
            </w:pPr>
          </w:p>
        </w:tc>
      </w:tr>
      <w:tr w:rsidR="004148D6" w:rsidRPr="00050D11" w:rsidTr="00213605">
        <w:trPr>
          <w:trHeight w:val="144"/>
          <w:tblCellSpacing w:w="20" w:type="nil"/>
        </w:trPr>
        <w:tc>
          <w:tcPr>
            <w:tcW w:w="809"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5245"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850" w:type="dxa"/>
            <w:tcMar>
              <w:top w:w="50" w:type="dxa"/>
              <w:left w:w="100" w:type="dxa"/>
            </w:tcMar>
            <w:vAlign w:val="cente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b/>
                <w:color w:val="000000"/>
                <w:sz w:val="24"/>
                <w:szCs w:val="24"/>
              </w:rPr>
              <w:t>Всего</w:t>
            </w:r>
          </w:p>
          <w:p w:rsidR="004148D6" w:rsidRPr="00050D11" w:rsidRDefault="004148D6" w:rsidP="00213605">
            <w:pPr>
              <w:spacing w:after="0" w:line="240" w:lineRule="auto"/>
              <w:ind w:left="135"/>
              <w:jc w:val="center"/>
              <w:rPr>
                <w:rFonts w:ascii="Times New Roman" w:hAnsi="Times New Roman"/>
                <w:sz w:val="24"/>
                <w:szCs w:val="24"/>
              </w:rPr>
            </w:pPr>
          </w:p>
        </w:tc>
        <w:tc>
          <w:tcPr>
            <w:tcW w:w="1843" w:type="dxa"/>
            <w:tcMar>
              <w:top w:w="50" w:type="dxa"/>
              <w:left w:w="100" w:type="dxa"/>
            </w:tcMar>
            <w:vAlign w:val="center"/>
          </w:tcPr>
          <w:p w:rsidR="004148D6" w:rsidRPr="00050D11" w:rsidRDefault="00050D11" w:rsidP="00213605">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Контрольные работы</w:t>
            </w:r>
          </w:p>
        </w:tc>
        <w:tc>
          <w:tcPr>
            <w:tcW w:w="1843" w:type="dxa"/>
            <w:tcMar>
              <w:top w:w="50" w:type="dxa"/>
              <w:left w:w="100" w:type="dxa"/>
            </w:tcMar>
            <w:vAlign w:val="center"/>
          </w:tcPr>
          <w:p w:rsidR="004148D6" w:rsidRPr="00050D11" w:rsidRDefault="00050D11" w:rsidP="00213605">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Практические работы</w:t>
            </w:r>
          </w:p>
        </w:tc>
        <w:tc>
          <w:tcPr>
            <w:tcW w:w="1559"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3260"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Введение во Всеобщую историю начала ХХ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01.09.2025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69" w:history="1">
              <w:r w:rsidRPr="00050D11">
                <w:rPr>
                  <w:rFonts w:ascii="Times New Roman" w:hAnsi="Times New Roman"/>
                  <w:color w:val="0000FF"/>
                  <w:sz w:val="24"/>
                  <w:szCs w:val="24"/>
                  <w:u w:val="single"/>
                </w:rPr>
                <w:t>https://m.edsoo.ru/72adbc56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Мир накануне Первой мировой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05.09.2025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0" w:history="1">
              <w:r w:rsidRPr="00050D11">
                <w:rPr>
                  <w:rFonts w:ascii="Times New Roman" w:hAnsi="Times New Roman"/>
                  <w:color w:val="0000FF"/>
                  <w:sz w:val="24"/>
                  <w:szCs w:val="24"/>
                  <w:u w:val="single"/>
                </w:rPr>
                <w:t>https://m.edsoo.ru/fd2cf918</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Первая мировая война. 1914 – 1918 </w:t>
            </w:r>
            <w:proofErr w:type="spellStart"/>
            <w:r w:rsidRPr="00050D11">
              <w:rPr>
                <w:rFonts w:ascii="Times New Roman" w:hAnsi="Times New Roman"/>
                <w:color w:val="000000"/>
                <w:sz w:val="24"/>
                <w:szCs w:val="24"/>
              </w:rPr>
              <w:t>г</w:t>
            </w:r>
            <w:proofErr w:type="gramStart"/>
            <w:r w:rsidRPr="00050D11">
              <w:rPr>
                <w:rFonts w:ascii="Times New Roman" w:hAnsi="Times New Roman"/>
                <w:color w:val="000000"/>
                <w:sz w:val="24"/>
                <w:szCs w:val="24"/>
              </w:rPr>
              <w:t>.г</w:t>
            </w:r>
            <w:proofErr w:type="spellEnd"/>
            <w:proofErr w:type="gramEnd"/>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08.09.2025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1" w:history="1">
              <w:r w:rsidRPr="00050D11">
                <w:rPr>
                  <w:rFonts w:ascii="Times New Roman" w:hAnsi="Times New Roman"/>
                  <w:color w:val="0000FF"/>
                  <w:sz w:val="24"/>
                  <w:szCs w:val="24"/>
                  <w:u w:val="single"/>
                </w:rPr>
                <w:t>https://m.edsoo.ru/d94f9476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теме «Мир накануне и в годы Первой Мировой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12.09.2025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2" w:history="1">
              <w:r w:rsidRPr="00050D11">
                <w:rPr>
                  <w:rFonts w:ascii="Times New Roman" w:hAnsi="Times New Roman"/>
                  <w:color w:val="0000FF"/>
                  <w:sz w:val="24"/>
                  <w:szCs w:val="24"/>
                  <w:u w:val="single"/>
                </w:rPr>
                <w:t>https://m.edsoo.ru/0fee764e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Распад империй и образование новых национальных государств в Европе</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15.09.2025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3" w:history="1">
              <w:r w:rsidRPr="00050D11">
                <w:rPr>
                  <w:rFonts w:ascii="Times New Roman" w:hAnsi="Times New Roman"/>
                  <w:color w:val="0000FF"/>
                  <w:sz w:val="24"/>
                  <w:szCs w:val="24"/>
                  <w:u w:val="single"/>
                </w:rPr>
                <w:t>https://m.edsoo.ru/12a995b4</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Версальско-Вашингтонская система международных отношений</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19.09.2025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4" w:history="1">
              <w:r w:rsidRPr="00050D11">
                <w:rPr>
                  <w:rFonts w:ascii="Times New Roman" w:hAnsi="Times New Roman"/>
                  <w:color w:val="0000FF"/>
                  <w:sz w:val="24"/>
                  <w:szCs w:val="24"/>
                  <w:u w:val="single"/>
                </w:rPr>
                <w:t>https://m.edsoo.ru/065bc98a</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Европы и Северной Америки в 1920-е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22.09.2025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5" w:history="1">
              <w:r w:rsidRPr="00050D11">
                <w:rPr>
                  <w:rFonts w:ascii="Times New Roman" w:hAnsi="Times New Roman"/>
                  <w:color w:val="0000FF"/>
                  <w:sz w:val="24"/>
                  <w:szCs w:val="24"/>
                  <w:u w:val="single"/>
                </w:rPr>
                <w:t>https://m.edsoo.ru/b58c5429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Итальянский фашизм. Авторитарные режимы в Европе</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26.09.2025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6" w:history="1">
              <w:r w:rsidRPr="00050D11">
                <w:rPr>
                  <w:rFonts w:ascii="Times New Roman" w:hAnsi="Times New Roman"/>
                  <w:color w:val="0000FF"/>
                  <w:sz w:val="24"/>
                  <w:szCs w:val="24"/>
                  <w:u w:val="single"/>
                </w:rPr>
                <w:t>https://m.edsoo.ru/ebed881b</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Великая депрессия. Преобразования Ф. Рузвельта в США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29.09.2025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7" w:history="1">
              <w:r w:rsidRPr="00050D11">
                <w:rPr>
                  <w:rFonts w:ascii="Times New Roman" w:hAnsi="Times New Roman"/>
                  <w:color w:val="0000FF"/>
                  <w:sz w:val="24"/>
                  <w:szCs w:val="24"/>
                  <w:u w:val="single"/>
                </w:rPr>
                <w:t>https://m.edsoo.ru/15c39e49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Германский нацизм. Нарастание агрессии в мире.</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03.10.2025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8" w:history="1">
              <w:r w:rsidRPr="00050D11">
                <w:rPr>
                  <w:rFonts w:ascii="Times New Roman" w:hAnsi="Times New Roman"/>
                  <w:color w:val="0000FF"/>
                  <w:sz w:val="24"/>
                  <w:szCs w:val="24"/>
                  <w:u w:val="single"/>
                </w:rPr>
                <w:t>https://m.edsoo.ru/aa8065a2</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Рост международной напряженности в 1930-е гг. Гражданская война в Испании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06.10.2025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79" w:history="1">
              <w:r w:rsidRPr="00050D11">
                <w:rPr>
                  <w:rFonts w:ascii="Times New Roman" w:hAnsi="Times New Roman"/>
                  <w:color w:val="0000FF"/>
                  <w:sz w:val="24"/>
                  <w:szCs w:val="24"/>
                  <w:u w:val="single"/>
                </w:rPr>
                <w:t>https://m.edsoo.ru/45676655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теме «Страны Европы и Северной Америки в 1920-е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10.10.2025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0" w:history="1">
              <w:r w:rsidRPr="00050D11">
                <w:rPr>
                  <w:rFonts w:ascii="Times New Roman" w:hAnsi="Times New Roman"/>
                  <w:color w:val="0000FF"/>
                  <w:sz w:val="24"/>
                  <w:szCs w:val="24"/>
                  <w:u w:val="single"/>
                </w:rPr>
                <w:t>https://m.edsoo.ru/99fe1447</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Азии, Африки и Латинской Америки в 1918 – 1930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13.10.2025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1" w:history="1">
              <w:r w:rsidRPr="00050D11">
                <w:rPr>
                  <w:rFonts w:ascii="Times New Roman" w:hAnsi="Times New Roman"/>
                  <w:color w:val="0000FF"/>
                  <w:sz w:val="24"/>
                  <w:szCs w:val="24"/>
                  <w:u w:val="single"/>
                </w:rPr>
                <w:t>https://m.edsoo.ru/46c1623d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Азии, Африки и Латинской Америки в 1918 – 1930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17.10.2025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2" w:history="1">
              <w:r w:rsidRPr="00050D11">
                <w:rPr>
                  <w:rFonts w:ascii="Times New Roman" w:hAnsi="Times New Roman"/>
                  <w:color w:val="0000FF"/>
                  <w:sz w:val="24"/>
                  <w:szCs w:val="24"/>
                  <w:u w:val="single"/>
                </w:rPr>
                <w:t>https://m.edsoo.ru/97ef3080</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1930-е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20.10.2025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3" w:history="1">
              <w:r w:rsidRPr="00050D11">
                <w:rPr>
                  <w:rFonts w:ascii="Times New Roman" w:hAnsi="Times New Roman"/>
                  <w:color w:val="0000FF"/>
                  <w:sz w:val="24"/>
                  <w:szCs w:val="24"/>
                  <w:u w:val="single"/>
                </w:rPr>
                <w:t>https://m.edsoo.ru/5287340e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Развитие науки и культуры в 1914 – 1930-х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24.10.2025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4" w:history="1">
              <w:r w:rsidRPr="00050D11">
                <w:rPr>
                  <w:rFonts w:ascii="Times New Roman" w:hAnsi="Times New Roman"/>
                  <w:color w:val="0000FF"/>
                  <w:sz w:val="24"/>
                  <w:szCs w:val="24"/>
                  <w:u w:val="single"/>
                </w:rPr>
                <w:t>https://m.edsoo.ru/6a1c6519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Развитие науки и культуры в 1914 – 1930-х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07.11.2025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5" w:history="1">
              <w:r w:rsidRPr="00050D11">
                <w:rPr>
                  <w:rFonts w:ascii="Times New Roman" w:hAnsi="Times New Roman"/>
                  <w:color w:val="0000FF"/>
                  <w:sz w:val="24"/>
                  <w:szCs w:val="24"/>
                  <w:u w:val="single"/>
                </w:rPr>
                <w:t>https://m.edsoo.ru/647a76d5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теме «Мир в 1918 – 1938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10.11.2025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6" w:history="1">
              <w:r w:rsidRPr="00050D11">
                <w:rPr>
                  <w:rFonts w:ascii="Times New Roman" w:hAnsi="Times New Roman"/>
                  <w:color w:val="0000FF"/>
                  <w:sz w:val="24"/>
                  <w:szCs w:val="24"/>
                  <w:u w:val="single"/>
                </w:rPr>
                <w:t>https://m.edsoo.ru/3aa5363f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Начальный период Второй мировой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14.11.2025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7" w:history="1">
              <w:r w:rsidRPr="00050D11">
                <w:rPr>
                  <w:rFonts w:ascii="Times New Roman" w:hAnsi="Times New Roman"/>
                  <w:color w:val="0000FF"/>
                  <w:sz w:val="24"/>
                  <w:szCs w:val="24"/>
                  <w:u w:val="single"/>
                </w:rPr>
                <w:t>https://m.edsoo.ru/40a4e3d6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Начало Великой Отечественной войны и войны на Тихом океане</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17.11.2025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8" w:history="1">
              <w:r w:rsidRPr="00050D11">
                <w:rPr>
                  <w:rFonts w:ascii="Times New Roman" w:hAnsi="Times New Roman"/>
                  <w:color w:val="0000FF"/>
                  <w:sz w:val="24"/>
                  <w:szCs w:val="24"/>
                  <w:u w:val="single"/>
                </w:rPr>
                <w:t>https://m.edsoo.ru/3f4a874e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Коренной перелом во Второй мировой войне</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20.11.2025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89" w:history="1">
              <w:r w:rsidRPr="00050D11">
                <w:rPr>
                  <w:rFonts w:ascii="Times New Roman" w:hAnsi="Times New Roman"/>
                  <w:color w:val="0000FF"/>
                  <w:sz w:val="24"/>
                  <w:szCs w:val="24"/>
                  <w:u w:val="single"/>
                </w:rPr>
                <w:t>https://m.edsoo.ru/c1c9736e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Разгром Германии, Японии и их союзников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24.11.2025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0" w:history="1">
              <w:r w:rsidRPr="00050D11">
                <w:rPr>
                  <w:rFonts w:ascii="Times New Roman" w:hAnsi="Times New Roman"/>
                  <w:color w:val="0000FF"/>
                  <w:sz w:val="24"/>
                  <w:szCs w:val="24"/>
                  <w:u w:val="single"/>
                </w:rPr>
                <w:t>https://m.edsoo.ru/5305231e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курсу «Всеобщая история. 1914 – 1945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27.11.2025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1" w:history="1">
              <w:r w:rsidRPr="00050D11">
                <w:rPr>
                  <w:rFonts w:ascii="Times New Roman" w:hAnsi="Times New Roman"/>
                  <w:color w:val="0000FF"/>
                  <w:sz w:val="24"/>
                  <w:szCs w:val="24"/>
                  <w:u w:val="single"/>
                </w:rPr>
                <w:t>https://m.edsoo.ru/923d8abc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Введение в Историю России начала ХХ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01.12.2025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2" w:history="1">
              <w:r w:rsidRPr="00050D11">
                <w:rPr>
                  <w:rFonts w:ascii="Times New Roman" w:hAnsi="Times New Roman"/>
                  <w:color w:val="0000FF"/>
                  <w:sz w:val="24"/>
                  <w:szCs w:val="24"/>
                  <w:u w:val="single"/>
                </w:rPr>
                <w:t>https://m.edsoo.ru/ff8d61e0</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25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и мир накануне Первой мировой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05.12.2025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3" w:history="1">
              <w:r w:rsidRPr="00050D11">
                <w:rPr>
                  <w:rFonts w:ascii="Times New Roman" w:hAnsi="Times New Roman"/>
                  <w:color w:val="0000FF"/>
                  <w:sz w:val="24"/>
                  <w:szCs w:val="24"/>
                  <w:u w:val="single"/>
                </w:rPr>
                <w:t>https://m.edsoo.ru/66c4b511</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Российская армия на фронтах Первой мировой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08.12.2025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4" w:history="1">
              <w:r w:rsidRPr="00050D11">
                <w:rPr>
                  <w:rFonts w:ascii="Times New Roman" w:hAnsi="Times New Roman"/>
                  <w:color w:val="0000FF"/>
                  <w:sz w:val="24"/>
                  <w:szCs w:val="24"/>
                  <w:u w:val="single"/>
                </w:rPr>
                <w:t>https://m.edsoo.ru/efb46d82</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Нарастание революционных настроений. Власть, экономика и общество в годы Первой мировой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12.12.2025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5" w:history="1">
              <w:r w:rsidRPr="00050D11">
                <w:rPr>
                  <w:rFonts w:ascii="Times New Roman" w:hAnsi="Times New Roman"/>
                  <w:color w:val="0000FF"/>
                  <w:sz w:val="24"/>
                  <w:szCs w:val="24"/>
                  <w:u w:val="single"/>
                </w:rPr>
                <w:t>https://m.edsoo.ru/aee35c4d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Российская революция. Февраль 1917 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15.12.2025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6" w:history="1">
              <w:r w:rsidRPr="00050D11">
                <w:rPr>
                  <w:rFonts w:ascii="Times New Roman" w:hAnsi="Times New Roman"/>
                  <w:color w:val="0000FF"/>
                  <w:sz w:val="24"/>
                  <w:szCs w:val="24"/>
                  <w:u w:val="single"/>
                </w:rPr>
                <w:t>https://m.edsoo.ru/ee5d8232</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Российская революция. Октябрь 1917 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19.12.2025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7" w:history="1">
              <w:r w:rsidRPr="00050D11">
                <w:rPr>
                  <w:rFonts w:ascii="Times New Roman" w:hAnsi="Times New Roman"/>
                  <w:color w:val="0000FF"/>
                  <w:sz w:val="24"/>
                  <w:szCs w:val="24"/>
                  <w:u w:val="single"/>
                </w:rPr>
                <w:t>https://m.edsoo.ru/71c94a0a</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Первые революционные преобразования большевиков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22.12.2025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8" w:history="1">
              <w:r w:rsidRPr="00050D11">
                <w:rPr>
                  <w:rFonts w:ascii="Times New Roman" w:hAnsi="Times New Roman"/>
                  <w:color w:val="0000FF"/>
                  <w:sz w:val="24"/>
                  <w:szCs w:val="24"/>
                  <w:u w:val="single"/>
                </w:rPr>
                <w:t>https://m.edsoo.ru/5d948ff7</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Экономическая политика советской власти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26.12.2025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99" w:history="1">
              <w:r w:rsidRPr="00050D11">
                <w:rPr>
                  <w:rFonts w:ascii="Times New Roman" w:hAnsi="Times New Roman"/>
                  <w:color w:val="0000FF"/>
                  <w:sz w:val="24"/>
                  <w:szCs w:val="24"/>
                  <w:u w:val="single"/>
                </w:rPr>
                <w:t>https://m.edsoo.ru/dbbc76be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Гражданская война: истоки и основные участники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29.12.2025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0" w:history="1">
              <w:r w:rsidRPr="00050D11">
                <w:rPr>
                  <w:rFonts w:ascii="Times New Roman" w:hAnsi="Times New Roman"/>
                  <w:color w:val="0000FF"/>
                  <w:sz w:val="24"/>
                  <w:szCs w:val="24"/>
                  <w:u w:val="single"/>
                </w:rPr>
                <w:t>https://m.edsoo.ru/875534da</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 фронтах Гражданской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12.01.2026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1" w:history="1">
              <w:r w:rsidRPr="00050D11">
                <w:rPr>
                  <w:rFonts w:ascii="Times New Roman" w:hAnsi="Times New Roman"/>
                  <w:color w:val="0000FF"/>
                  <w:sz w:val="24"/>
                  <w:szCs w:val="24"/>
                  <w:u w:val="single"/>
                </w:rPr>
                <w:t>https://m.edsoo.ru/c9b0ebd4</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Революция и Гражданская война на национальных окраинах</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16.01.2026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2" w:history="1">
              <w:r w:rsidRPr="00050D11">
                <w:rPr>
                  <w:rFonts w:ascii="Times New Roman" w:hAnsi="Times New Roman"/>
                  <w:color w:val="0000FF"/>
                  <w:sz w:val="24"/>
                  <w:szCs w:val="24"/>
                  <w:u w:val="single"/>
                </w:rPr>
                <w:t>https://m.edsoo.ru/eb5149ca</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Идеология и культура в годы Гражданской войны. Перемены в повседневной жизни и общественных настроениях</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19.01.2026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3" w:history="1">
              <w:r w:rsidRPr="00050D11">
                <w:rPr>
                  <w:rFonts w:ascii="Times New Roman" w:hAnsi="Times New Roman"/>
                  <w:color w:val="0000FF"/>
                  <w:sz w:val="24"/>
                  <w:szCs w:val="24"/>
                  <w:u w:val="single"/>
                </w:rPr>
                <w:t>https://m.edsoo.ru/d0b5d65c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1914 – 1922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23.01.2026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4" w:history="1">
              <w:r w:rsidRPr="00050D11">
                <w:rPr>
                  <w:rFonts w:ascii="Times New Roman" w:hAnsi="Times New Roman"/>
                  <w:color w:val="0000FF"/>
                  <w:sz w:val="24"/>
                  <w:szCs w:val="24"/>
                  <w:u w:val="single"/>
                </w:rPr>
                <w:t>https://m.edsoo.ru/4c5e876c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w:t>
            </w:r>
            <w:proofErr w:type="gramStart"/>
            <w:r w:rsidRPr="00050D11">
              <w:rPr>
                <w:rFonts w:ascii="Times New Roman" w:hAnsi="Times New Roman"/>
                <w:color w:val="000000"/>
                <w:sz w:val="24"/>
                <w:szCs w:val="24"/>
              </w:rPr>
              <w:t>о-</w:t>
            </w:r>
            <w:proofErr w:type="gramEnd"/>
            <w:r w:rsidRPr="00050D11">
              <w:rPr>
                <w:rFonts w:ascii="Times New Roman" w:hAnsi="Times New Roman"/>
                <w:color w:val="000000"/>
                <w:sz w:val="24"/>
                <w:szCs w:val="24"/>
              </w:rPr>
              <w:t xml:space="preserve"> обобщающий урок по теме «Россия в 1914 – 1922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26.01.2026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5" w:history="1">
              <w:r w:rsidRPr="00050D11">
                <w:rPr>
                  <w:rFonts w:ascii="Times New Roman" w:hAnsi="Times New Roman"/>
                  <w:color w:val="0000FF"/>
                  <w:sz w:val="24"/>
                  <w:szCs w:val="24"/>
                  <w:u w:val="single"/>
                </w:rPr>
                <w:t>https://m.edsoo.ru/ccc51891</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Экономический и политический кризис начала 1920-х гг. Переход к новой экономической политике (нэпу)</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30.01.2026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6" w:history="1">
              <w:r w:rsidRPr="00050D11">
                <w:rPr>
                  <w:rFonts w:ascii="Times New Roman" w:hAnsi="Times New Roman"/>
                  <w:color w:val="0000FF"/>
                  <w:sz w:val="24"/>
                  <w:szCs w:val="24"/>
                  <w:u w:val="single"/>
                </w:rPr>
                <w:t>https://m.edsoo.ru/f0ac839f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Экономическое и социальное развитие в годы новой экономической политики (нэпа)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02.02.2026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7" w:history="1">
              <w:r w:rsidRPr="00050D11">
                <w:rPr>
                  <w:rFonts w:ascii="Times New Roman" w:hAnsi="Times New Roman"/>
                  <w:color w:val="0000FF"/>
                  <w:sz w:val="24"/>
                  <w:szCs w:val="24"/>
                  <w:u w:val="single"/>
                </w:rPr>
                <w:t>https://m.edsoo.ru/4a40eb25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Образование СССР. Национальная политика в </w:t>
            </w:r>
            <w:r w:rsidRPr="00050D11">
              <w:rPr>
                <w:rFonts w:ascii="Times New Roman" w:hAnsi="Times New Roman"/>
                <w:color w:val="000000"/>
                <w:sz w:val="24"/>
                <w:szCs w:val="24"/>
              </w:rPr>
              <w:lastRenderedPageBreak/>
              <w:t>1920-е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lastRenderedPageBreak/>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06.02.2026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8" w:history="1">
              <w:r w:rsidRPr="00050D11">
                <w:rPr>
                  <w:rFonts w:ascii="Times New Roman" w:hAnsi="Times New Roman"/>
                  <w:color w:val="0000FF"/>
                  <w:sz w:val="24"/>
                  <w:szCs w:val="24"/>
                  <w:u w:val="single"/>
                </w:rPr>
                <w:t>https://m.edsoo.ru/ee4bc0b5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41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Политическое развитие в 1920-е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09.02.2026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09" w:history="1">
              <w:r w:rsidRPr="00050D11">
                <w:rPr>
                  <w:rFonts w:ascii="Times New Roman" w:hAnsi="Times New Roman"/>
                  <w:color w:val="0000FF"/>
                  <w:sz w:val="24"/>
                  <w:szCs w:val="24"/>
                  <w:u w:val="single"/>
                </w:rPr>
                <w:t>https://m.edsoo.ru/8d54520c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Международное положение и внешняя политика СССР в 1920-е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13.02.2026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0" w:history="1">
              <w:r w:rsidRPr="00050D11">
                <w:rPr>
                  <w:rFonts w:ascii="Times New Roman" w:hAnsi="Times New Roman"/>
                  <w:color w:val="0000FF"/>
                  <w:sz w:val="24"/>
                  <w:szCs w:val="24"/>
                  <w:u w:val="single"/>
                </w:rPr>
                <w:t>https://m.edsoo.ru/a1068289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Культурное пространство советского общества в 1920-е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16.02.2026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1" w:history="1">
              <w:r w:rsidRPr="00050D11">
                <w:rPr>
                  <w:rFonts w:ascii="Times New Roman" w:hAnsi="Times New Roman"/>
                  <w:color w:val="0000FF"/>
                  <w:sz w:val="24"/>
                  <w:szCs w:val="24"/>
                  <w:u w:val="single"/>
                </w:rPr>
                <w:t>https://m.edsoo.ru/d9b67dc8</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«Великий перелом». Индустриализация</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20.02.2026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2" w:history="1">
              <w:r w:rsidRPr="00050D11">
                <w:rPr>
                  <w:rFonts w:ascii="Times New Roman" w:hAnsi="Times New Roman"/>
                  <w:color w:val="0000FF"/>
                  <w:sz w:val="24"/>
                  <w:szCs w:val="24"/>
                  <w:u w:val="single"/>
                </w:rPr>
                <w:t>https://m.edsoo.ru/1935e8cf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Коллективизация сельского хозяйства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27.02.2026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3" w:history="1">
              <w:r w:rsidRPr="00050D11">
                <w:rPr>
                  <w:rFonts w:ascii="Times New Roman" w:hAnsi="Times New Roman"/>
                  <w:color w:val="0000FF"/>
                  <w:sz w:val="24"/>
                  <w:szCs w:val="24"/>
                  <w:u w:val="single"/>
                </w:rPr>
                <w:t>https://m.edsoo.ru/12e69951</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Политическая система и национальная политика СССР в 1930-е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02.03.2026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4" w:history="1">
              <w:r w:rsidRPr="00050D11">
                <w:rPr>
                  <w:rFonts w:ascii="Times New Roman" w:hAnsi="Times New Roman"/>
                  <w:color w:val="0000FF"/>
                  <w:sz w:val="24"/>
                  <w:szCs w:val="24"/>
                  <w:u w:val="single"/>
                </w:rPr>
                <w:t>https://m.edsoo.ru/317031d3</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Культурное пространство советского общества в 1930-е гг.: создание «нового человека»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06.03.2026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5" w:history="1">
              <w:r w:rsidRPr="00050D11">
                <w:rPr>
                  <w:rFonts w:ascii="Times New Roman" w:hAnsi="Times New Roman"/>
                  <w:color w:val="0000FF"/>
                  <w:sz w:val="24"/>
                  <w:szCs w:val="24"/>
                  <w:u w:val="single"/>
                </w:rPr>
                <w:t>https://m.edsoo.ru/23e9aa99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Развитие науки, образования, здравоохранения в 1930-е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13.03.2026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6" w:history="1">
              <w:r w:rsidRPr="00050D11">
                <w:rPr>
                  <w:rFonts w:ascii="Times New Roman" w:hAnsi="Times New Roman"/>
                  <w:color w:val="0000FF"/>
                  <w:sz w:val="24"/>
                  <w:szCs w:val="24"/>
                  <w:u w:val="single"/>
                </w:rPr>
                <w:t>https://m.edsoo.ru/1e8f0186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Советское искусство 1930-х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16.03.2026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7" w:history="1">
              <w:r w:rsidRPr="00050D11">
                <w:rPr>
                  <w:rFonts w:ascii="Times New Roman" w:hAnsi="Times New Roman"/>
                  <w:color w:val="0000FF"/>
                  <w:sz w:val="24"/>
                  <w:szCs w:val="24"/>
                  <w:u w:val="single"/>
                </w:rPr>
                <w:t>https://m.edsoo.ru/a67ea81d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Повседневная жизнь населения в 1930-е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23.03.2026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8" w:history="1">
              <w:r w:rsidRPr="00050D11">
                <w:rPr>
                  <w:rFonts w:ascii="Times New Roman" w:hAnsi="Times New Roman"/>
                  <w:color w:val="0000FF"/>
                  <w:sz w:val="24"/>
                  <w:szCs w:val="24"/>
                  <w:u w:val="single"/>
                </w:rPr>
                <w:t>https://m.edsoo.ru/bc57fa8e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и мировое сообщество в 1929 – 1939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27.03.2026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19" w:history="1">
              <w:r w:rsidRPr="00050D11">
                <w:rPr>
                  <w:rFonts w:ascii="Times New Roman" w:hAnsi="Times New Roman"/>
                  <w:color w:val="0000FF"/>
                  <w:sz w:val="24"/>
                  <w:szCs w:val="24"/>
                  <w:u w:val="single"/>
                </w:rPr>
                <w:t>https://m.edsoo.ru/7bddf4b9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накануне Великой Отечественной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06.04.2026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0" w:history="1">
              <w:r w:rsidRPr="00050D11">
                <w:rPr>
                  <w:rFonts w:ascii="Times New Roman" w:hAnsi="Times New Roman"/>
                  <w:color w:val="0000FF"/>
                  <w:sz w:val="24"/>
                  <w:szCs w:val="24"/>
                  <w:u w:val="single"/>
                </w:rPr>
                <w:t>https://m.edsoo.ru/71467821</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1920 – 1930-е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10.04.2026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1" w:history="1">
              <w:r w:rsidRPr="00050D11">
                <w:rPr>
                  <w:rFonts w:ascii="Times New Roman" w:hAnsi="Times New Roman"/>
                  <w:color w:val="0000FF"/>
                  <w:sz w:val="24"/>
                  <w:szCs w:val="24"/>
                  <w:u w:val="single"/>
                </w:rPr>
                <w:t>https://m.edsoo.ru/932fac30</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разделу «Советский Союз в 1920 – 1930-е гг.» / Всероссийская проверочная работа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13.04.2026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2" w:history="1">
              <w:r w:rsidRPr="00050D11">
                <w:rPr>
                  <w:rFonts w:ascii="Times New Roman" w:hAnsi="Times New Roman"/>
                  <w:color w:val="0000FF"/>
                  <w:sz w:val="24"/>
                  <w:szCs w:val="24"/>
                  <w:u w:val="single"/>
                </w:rPr>
                <w:t>https://m.edsoo.ru/7e24a0c3</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Всероссийская проверочная работа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17.04.2026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3" w:history="1">
              <w:r w:rsidRPr="00050D11">
                <w:rPr>
                  <w:rFonts w:ascii="Times New Roman" w:hAnsi="Times New Roman"/>
                  <w:color w:val="0000FF"/>
                  <w:sz w:val="24"/>
                  <w:szCs w:val="24"/>
                  <w:u w:val="single"/>
                </w:rPr>
                <w:t>https://m.edsoo.ru/b01d2dd5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Начало Великой </w:t>
            </w:r>
            <w:proofErr w:type="spellStart"/>
            <w:r w:rsidRPr="00050D11">
              <w:rPr>
                <w:rFonts w:ascii="Times New Roman" w:hAnsi="Times New Roman"/>
                <w:color w:val="000000"/>
                <w:sz w:val="24"/>
                <w:szCs w:val="24"/>
              </w:rPr>
              <w:t>Отечественой</w:t>
            </w:r>
            <w:proofErr w:type="spellEnd"/>
            <w:r w:rsidRPr="00050D11">
              <w:rPr>
                <w:rFonts w:ascii="Times New Roman" w:hAnsi="Times New Roman"/>
                <w:color w:val="000000"/>
                <w:sz w:val="24"/>
                <w:szCs w:val="24"/>
              </w:rPr>
              <w:t xml:space="preserve"> войны. Битва за </w:t>
            </w:r>
            <w:r w:rsidRPr="00050D11">
              <w:rPr>
                <w:rFonts w:ascii="Times New Roman" w:hAnsi="Times New Roman"/>
                <w:color w:val="000000"/>
                <w:sz w:val="24"/>
                <w:szCs w:val="24"/>
              </w:rPr>
              <w:lastRenderedPageBreak/>
              <w:t>Москву и блокада Ленинграда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lastRenderedPageBreak/>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20.04.2026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4" w:history="1">
              <w:r w:rsidRPr="00050D11">
                <w:rPr>
                  <w:rFonts w:ascii="Times New Roman" w:hAnsi="Times New Roman"/>
                  <w:color w:val="0000FF"/>
                  <w:sz w:val="24"/>
                  <w:szCs w:val="24"/>
                  <w:u w:val="single"/>
                </w:rPr>
                <w:t>https://m.edsoo.ru/cb9c9675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57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Фронт за линией фронта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24.04.2026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5" w:history="1">
              <w:r w:rsidRPr="00050D11">
                <w:rPr>
                  <w:rFonts w:ascii="Times New Roman" w:hAnsi="Times New Roman"/>
                  <w:color w:val="0000FF"/>
                  <w:sz w:val="24"/>
                  <w:szCs w:val="24"/>
                  <w:u w:val="single"/>
                </w:rPr>
                <w:t>https://m.edsoo.ru/191a2157</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Единство фронта и тыла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27.04.2026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6" w:history="1">
              <w:r w:rsidRPr="00050D11">
                <w:rPr>
                  <w:rFonts w:ascii="Times New Roman" w:hAnsi="Times New Roman"/>
                  <w:color w:val="0000FF"/>
                  <w:sz w:val="24"/>
                  <w:szCs w:val="24"/>
                  <w:u w:val="single"/>
                </w:rPr>
                <w:t>https://m.edsoo.ru/b9c9adff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Сталинградская битва. Начало коренного перелома в ходе войны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04.05.2026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7" w:history="1">
              <w:r w:rsidRPr="00050D11">
                <w:rPr>
                  <w:rFonts w:ascii="Times New Roman" w:hAnsi="Times New Roman"/>
                  <w:color w:val="0000FF"/>
                  <w:sz w:val="24"/>
                  <w:szCs w:val="24"/>
                  <w:u w:val="single"/>
                </w:rPr>
                <w:t>https://m.edsoo.ru/967ec97f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Курская битва. Завершение коренного перелома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08.05.2026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8" w:history="1">
              <w:r w:rsidRPr="00050D11">
                <w:rPr>
                  <w:rFonts w:ascii="Times New Roman" w:hAnsi="Times New Roman"/>
                  <w:color w:val="0000FF"/>
                  <w:sz w:val="24"/>
                  <w:szCs w:val="24"/>
                  <w:u w:val="single"/>
                </w:rPr>
                <w:t>https://m.edsoo.ru/a0a71abd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«Десять сталинских ударов» и изгнание врага с территории СССР</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11.05.2026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29" w:history="1">
              <w:r w:rsidRPr="00050D11">
                <w:rPr>
                  <w:rFonts w:ascii="Times New Roman" w:hAnsi="Times New Roman"/>
                  <w:color w:val="0000FF"/>
                  <w:sz w:val="24"/>
                  <w:szCs w:val="24"/>
                  <w:u w:val="single"/>
                </w:rPr>
                <w:t>https://m.edsoo.ru/cdae8641</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color w:val="000000"/>
                <w:sz w:val="24"/>
                <w:szCs w:val="24"/>
              </w:rPr>
            </w:pPr>
            <w:r w:rsidRPr="00050D11">
              <w:rPr>
                <w:rFonts w:ascii="Times New Roman" w:hAnsi="Times New Roman"/>
                <w:color w:val="000000"/>
                <w:sz w:val="24"/>
                <w:szCs w:val="24"/>
              </w:rPr>
              <w:t>Наука и культура в годы войны.</w:t>
            </w:r>
          </w:p>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1941 – 1945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0" w:history="1">
              <w:r w:rsidRPr="00050D11">
                <w:rPr>
                  <w:rFonts w:ascii="Times New Roman" w:hAnsi="Times New Roman"/>
                  <w:color w:val="0000FF"/>
                  <w:sz w:val="24"/>
                  <w:szCs w:val="24"/>
                  <w:u w:val="single"/>
                </w:rPr>
                <w:t>https://m.edsoo.ru/3c65683c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Освобождение народов Европы. Победа СССР в Великой Отечественной войне</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18.05.2026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1" w:history="1">
              <w:r w:rsidRPr="00050D11">
                <w:rPr>
                  <w:rFonts w:ascii="Times New Roman" w:hAnsi="Times New Roman"/>
                  <w:color w:val="0000FF"/>
                  <w:sz w:val="24"/>
                  <w:szCs w:val="24"/>
                  <w:u w:val="single"/>
                </w:rPr>
                <w:t>https://m.edsoo.ru/0ec71bac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color w:val="000000"/>
                <w:sz w:val="24"/>
                <w:szCs w:val="24"/>
              </w:rPr>
            </w:pPr>
            <w:r w:rsidRPr="00050D11">
              <w:rPr>
                <w:rFonts w:ascii="Times New Roman" w:hAnsi="Times New Roman"/>
                <w:color w:val="000000"/>
                <w:sz w:val="24"/>
                <w:szCs w:val="24"/>
              </w:rPr>
              <w:t>Освобождение народов Европы. Победа СССР в Великой Отечественной войне.</w:t>
            </w:r>
          </w:p>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теме «Великая Отечественная война 1941 – 1945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22.05.2026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2" w:history="1">
              <w:r w:rsidRPr="00050D11">
                <w:rPr>
                  <w:rFonts w:ascii="Times New Roman" w:hAnsi="Times New Roman"/>
                  <w:color w:val="0000FF"/>
                  <w:sz w:val="24"/>
                  <w:szCs w:val="24"/>
                  <w:u w:val="single"/>
                </w:rPr>
                <w:t>https://m.edsoo.ru/38ed8040</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Война с Японией. Окончание Второй мировой войны. Итоги и уроки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3" w:history="1">
              <w:r w:rsidRPr="00050D11">
                <w:rPr>
                  <w:rFonts w:ascii="Times New Roman" w:hAnsi="Times New Roman"/>
                  <w:color w:val="0000FF"/>
                  <w:sz w:val="24"/>
                  <w:szCs w:val="24"/>
                  <w:u w:val="single"/>
                </w:rPr>
                <w:t>https://m.edsoo.ru/a08379e1</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66</w:t>
            </w:r>
          </w:p>
        </w:tc>
        <w:tc>
          <w:tcPr>
            <w:tcW w:w="5245"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sz w:val="24"/>
                <w:szCs w:val="24"/>
              </w:rPr>
              <w:t>Резерв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4" w:history="1">
              <w:r w:rsidRPr="00050D11">
                <w:rPr>
                  <w:rFonts w:ascii="Times New Roman" w:hAnsi="Times New Roman"/>
                  <w:color w:val="0000FF"/>
                  <w:sz w:val="24"/>
                  <w:szCs w:val="24"/>
                  <w:u w:val="single"/>
                </w:rPr>
                <w:t>https://m.edsoo.ru/f9fafc2b</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67</w:t>
            </w:r>
          </w:p>
        </w:tc>
        <w:tc>
          <w:tcPr>
            <w:tcW w:w="5245"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sz w:val="24"/>
                <w:szCs w:val="24"/>
              </w:rPr>
              <w:t>Резерв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5" w:history="1">
              <w:r w:rsidRPr="00050D11">
                <w:rPr>
                  <w:rFonts w:ascii="Times New Roman" w:hAnsi="Times New Roman"/>
                  <w:color w:val="0000FF"/>
                  <w:sz w:val="24"/>
                  <w:szCs w:val="24"/>
                  <w:u w:val="single"/>
                </w:rPr>
                <w:t>https://m.edsoo.ru/c2289528</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68</w:t>
            </w:r>
          </w:p>
        </w:tc>
        <w:tc>
          <w:tcPr>
            <w:tcW w:w="5245"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sz w:val="24"/>
                <w:szCs w:val="24"/>
              </w:rPr>
              <w:t>Резерв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6" w:history="1">
              <w:r w:rsidRPr="00050D11">
                <w:rPr>
                  <w:rFonts w:ascii="Times New Roman" w:hAnsi="Times New Roman"/>
                  <w:color w:val="0000FF"/>
                  <w:sz w:val="24"/>
                  <w:szCs w:val="24"/>
                  <w:u w:val="single"/>
                </w:rPr>
                <w:t>https://m.edsoo.ru/e4f4d8eb</w:t>
              </w:r>
            </w:hyperlink>
          </w:p>
        </w:tc>
      </w:tr>
      <w:tr w:rsidR="004148D6" w:rsidRPr="00050D11" w:rsidTr="00213605">
        <w:trPr>
          <w:trHeight w:val="144"/>
          <w:tblCellSpacing w:w="20" w:type="nil"/>
        </w:trPr>
        <w:tc>
          <w:tcPr>
            <w:tcW w:w="6054" w:type="dxa"/>
            <w:gridSpan w:val="2"/>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ОБЩЕЕ КОЛИЧЕСТВО ЧАСОВ ПО ПРОГРАММЕ</w:t>
            </w:r>
          </w:p>
        </w:tc>
        <w:tc>
          <w:tcPr>
            <w:tcW w:w="850" w:type="dxa"/>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 xml:space="preserve"> 68 </w:t>
            </w:r>
          </w:p>
        </w:tc>
        <w:tc>
          <w:tcPr>
            <w:tcW w:w="1843" w:type="dxa"/>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 xml:space="preserve"> 2 </w:t>
            </w:r>
          </w:p>
        </w:tc>
        <w:tc>
          <w:tcPr>
            <w:tcW w:w="1843" w:type="dxa"/>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 xml:space="preserve"> 0 </w:t>
            </w:r>
          </w:p>
        </w:tc>
        <w:tc>
          <w:tcPr>
            <w:tcW w:w="4819" w:type="dxa"/>
            <w:gridSpan w:val="2"/>
            <w:tcMar>
              <w:top w:w="50" w:type="dxa"/>
              <w:left w:w="100" w:type="dxa"/>
            </w:tcMar>
          </w:tcPr>
          <w:p w:rsidR="004148D6" w:rsidRPr="00213605" w:rsidRDefault="004148D6" w:rsidP="00213605">
            <w:pPr>
              <w:spacing w:after="0" w:line="240" w:lineRule="auto"/>
              <w:rPr>
                <w:rFonts w:ascii="Times New Roman" w:hAnsi="Times New Roman"/>
                <w:b/>
                <w:sz w:val="24"/>
                <w:szCs w:val="24"/>
              </w:rPr>
            </w:pPr>
          </w:p>
        </w:tc>
      </w:tr>
    </w:tbl>
    <w:p w:rsidR="00213605" w:rsidRDefault="00213605" w:rsidP="00050D11">
      <w:pPr>
        <w:spacing w:after="0" w:line="240" w:lineRule="auto"/>
        <w:ind w:left="120"/>
        <w:jc w:val="center"/>
        <w:rPr>
          <w:rFonts w:ascii="Times New Roman" w:hAnsi="Times New Roman"/>
          <w:b/>
          <w:color w:val="000000"/>
          <w:sz w:val="24"/>
          <w:szCs w:val="24"/>
        </w:rPr>
      </w:pPr>
    </w:p>
    <w:p w:rsidR="004148D6" w:rsidRPr="00050D11" w:rsidRDefault="00050D11" w:rsidP="00050D11">
      <w:pPr>
        <w:spacing w:after="0" w:line="240" w:lineRule="auto"/>
        <w:ind w:left="120"/>
        <w:jc w:val="center"/>
        <w:rPr>
          <w:rFonts w:ascii="Times New Roman" w:hAnsi="Times New Roman"/>
          <w:sz w:val="24"/>
          <w:szCs w:val="24"/>
        </w:rPr>
      </w:pPr>
      <w:r w:rsidRPr="00050D11">
        <w:rPr>
          <w:rFonts w:ascii="Times New Roman" w:hAnsi="Times New Roman"/>
          <w:b/>
          <w:color w:val="000000"/>
          <w:sz w:val="24"/>
          <w:szCs w:val="24"/>
        </w:rPr>
        <w:t xml:space="preserve"> 11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5245"/>
        <w:gridCol w:w="850"/>
        <w:gridCol w:w="1843"/>
        <w:gridCol w:w="1843"/>
        <w:gridCol w:w="1559"/>
        <w:gridCol w:w="3260"/>
      </w:tblGrid>
      <w:tr w:rsidR="004148D6" w:rsidRPr="00050D11" w:rsidTr="00213605">
        <w:trPr>
          <w:trHeight w:val="144"/>
          <w:tblCellSpacing w:w="20" w:type="nil"/>
        </w:trPr>
        <w:tc>
          <w:tcPr>
            <w:tcW w:w="809"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 xml:space="preserve">№ </w:t>
            </w:r>
            <w:proofErr w:type="gramStart"/>
            <w:r w:rsidRPr="00050D11">
              <w:rPr>
                <w:rFonts w:ascii="Times New Roman" w:hAnsi="Times New Roman"/>
                <w:b/>
                <w:color w:val="000000"/>
                <w:sz w:val="24"/>
                <w:szCs w:val="24"/>
              </w:rPr>
              <w:t>п</w:t>
            </w:r>
            <w:proofErr w:type="gramEnd"/>
            <w:r w:rsidRPr="00050D11">
              <w:rPr>
                <w:rFonts w:ascii="Times New Roman" w:hAnsi="Times New Roman"/>
                <w:b/>
                <w:color w:val="000000"/>
                <w:sz w:val="24"/>
                <w:szCs w:val="24"/>
              </w:rPr>
              <w:t>/п</w:t>
            </w:r>
          </w:p>
          <w:p w:rsidR="004148D6" w:rsidRPr="00050D11" w:rsidRDefault="004148D6" w:rsidP="00213605">
            <w:pPr>
              <w:spacing w:after="0" w:line="240" w:lineRule="auto"/>
              <w:ind w:left="135"/>
              <w:jc w:val="center"/>
              <w:rPr>
                <w:rFonts w:ascii="Times New Roman" w:hAnsi="Times New Roman"/>
                <w:sz w:val="24"/>
                <w:szCs w:val="24"/>
              </w:rPr>
            </w:pPr>
          </w:p>
        </w:tc>
        <w:tc>
          <w:tcPr>
            <w:tcW w:w="5245"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Тема урока</w:t>
            </w:r>
          </w:p>
          <w:p w:rsidR="004148D6" w:rsidRPr="00050D11" w:rsidRDefault="004148D6" w:rsidP="00213605">
            <w:pPr>
              <w:spacing w:after="0" w:line="240" w:lineRule="auto"/>
              <w:ind w:left="135"/>
              <w:jc w:val="center"/>
              <w:rPr>
                <w:rFonts w:ascii="Times New Roman" w:hAnsi="Times New Roman"/>
                <w:sz w:val="24"/>
                <w:szCs w:val="24"/>
              </w:rPr>
            </w:pPr>
          </w:p>
        </w:tc>
        <w:tc>
          <w:tcPr>
            <w:tcW w:w="4536" w:type="dxa"/>
            <w:gridSpan w:val="3"/>
            <w:tcMar>
              <w:top w:w="50" w:type="dxa"/>
              <w:left w:w="100" w:type="dxa"/>
            </w:tcMar>
            <w:vAlign w:val="center"/>
          </w:tcPr>
          <w:p w:rsidR="004148D6" w:rsidRPr="00050D11" w:rsidRDefault="00050D11" w:rsidP="00213605">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Количество часов</w:t>
            </w:r>
          </w:p>
        </w:tc>
        <w:tc>
          <w:tcPr>
            <w:tcW w:w="1559"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Дата изучения</w:t>
            </w:r>
          </w:p>
          <w:p w:rsidR="004148D6" w:rsidRPr="00050D11" w:rsidRDefault="004148D6" w:rsidP="00213605">
            <w:pPr>
              <w:spacing w:after="0" w:line="240" w:lineRule="auto"/>
              <w:ind w:left="135"/>
              <w:jc w:val="center"/>
              <w:rPr>
                <w:rFonts w:ascii="Times New Roman" w:hAnsi="Times New Roman"/>
                <w:sz w:val="24"/>
                <w:szCs w:val="24"/>
              </w:rPr>
            </w:pPr>
          </w:p>
        </w:tc>
        <w:tc>
          <w:tcPr>
            <w:tcW w:w="3260" w:type="dxa"/>
            <w:vMerge w:val="restart"/>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Электронные цифровые образовательные ресурсы</w:t>
            </w:r>
          </w:p>
          <w:p w:rsidR="004148D6" w:rsidRPr="00050D11" w:rsidRDefault="004148D6" w:rsidP="00213605">
            <w:pPr>
              <w:spacing w:after="0" w:line="240" w:lineRule="auto"/>
              <w:ind w:left="135"/>
              <w:jc w:val="center"/>
              <w:rPr>
                <w:rFonts w:ascii="Times New Roman" w:hAnsi="Times New Roman"/>
                <w:sz w:val="24"/>
                <w:szCs w:val="24"/>
              </w:rPr>
            </w:pPr>
          </w:p>
        </w:tc>
      </w:tr>
      <w:tr w:rsidR="004148D6" w:rsidRPr="00050D11" w:rsidTr="00213605">
        <w:trPr>
          <w:trHeight w:val="144"/>
          <w:tblCellSpacing w:w="20" w:type="nil"/>
        </w:trPr>
        <w:tc>
          <w:tcPr>
            <w:tcW w:w="809"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5245"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850" w:type="dxa"/>
            <w:tcMar>
              <w:top w:w="50" w:type="dxa"/>
              <w:left w:w="100" w:type="dxa"/>
            </w:tcMar>
            <w:vAlign w:val="center"/>
          </w:tcPr>
          <w:p w:rsidR="004148D6" w:rsidRPr="00050D11" w:rsidRDefault="00050D11" w:rsidP="00213605">
            <w:pPr>
              <w:spacing w:after="0" w:line="240" w:lineRule="auto"/>
              <w:jc w:val="center"/>
              <w:rPr>
                <w:rFonts w:ascii="Times New Roman" w:hAnsi="Times New Roman"/>
                <w:sz w:val="24"/>
                <w:szCs w:val="24"/>
              </w:rPr>
            </w:pPr>
            <w:r w:rsidRPr="00050D11">
              <w:rPr>
                <w:rFonts w:ascii="Times New Roman" w:hAnsi="Times New Roman"/>
                <w:b/>
                <w:color w:val="000000"/>
                <w:sz w:val="24"/>
                <w:szCs w:val="24"/>
              </w:rPr>
              <w:t>Всего</w:t>
            </w:r>
          </w:p>
          <w:p w:rsidR="004148D6" w:rsidRPr="00050D11" w:rsidRDefault="004148D6" w:rsidP="00213605">
            <w:pPr>
              <w:spacing w:after="0" w:line="240" w:lineRule="auto"/>
              <w:ind w:left="135"/>
              <w:jc w:val="center"/>
              <w:rPr>
                <w:rFonts w:ascii="Times New Roman" w:hAnsi="Times New Roman"/>
                <w:sz w:val="24"/>
                <w:szCs w:val="24"/>
              </w:rPr>
            </w:pPr>
          </w:p>
        </w:tc>
        <w:tc>
          <w:tcPr>
            <w:tcW w:w="1843" w:type="dxa"/>
            <w:tcMar>
              <w:top w:w="50" w:type="dxa"/>
              <w:left w:w="100" w:type="dxa"/>
            </w:tcMar>
            <w:vAlign w:val="center"/>
          </w:tcPr>
          <w:p w:rsidR="004148D6" w:rsidRPr="00050D11" w:rsidRDefault="00050D11" w:rsidP="00213605">
            <w:pPr>
              <w:spacing w:after="0" w:line="240" w:lineRule="auto"/>
              <w:ind w:left="135"/>
              <w:jc w:val="center"/>
              <w:rPr>
                <w:rFonts w:ascii="Times New Roman" w:hAnsi="Times New Roman"/>
                <w:sz w:val="24"/>
                <w:szCs w:val="24"/>
              </w:rPr>
            </w:pPr>
            <w:r w:rsidRPr="00050D11">
              <w:rPr>
                <w:rFonts w:ascii="Times New Roman" w:hAnsi="Times New Roman"/>
                <w:b/>
                <w:color w:val="000000"/>
                <w:sz w:val="24"/>
                <w:szCs w:val="24"/>
              </w:rPr>
              <w:t>Контрольные работы</w:t>
            </w:r>
          </w:p>
        </w:tc>
        <w:tc>
          <w:tcPr>
            <w:tcW w:w="1843" w:type="dxa"/>
            <w:tcMar>
              <w:top w:w="50" w:type="dxa"/>
              <w:left w:w="100" w:type="dxa"/>
            </w:tcMar>
            <w:vAlign w:val="center"/>
          </w:tcPr>
          <w:p w:rsidR="004148D6" w:rsidRPr="00050D11" w:rsidRDefault="00213605" w:rsidP="00213605">
            <w:pPr>
              <w:spacing w:after="0" w:line="240" w:lineRule="auto"/>
              <w:jc w:val="center"/>
              <w:rPr>
                <w:rFonts w:ascii="Times New Roman" w:hAnsi="Times New Roman"/>
                <w:sz w:val="24"/>
                <w:szCs w:val="24"/>
              </w:rPr>
            </w:pPr>
            <w:r>
              <w:rPr>
                <w:rFonts w:ascii="Times New Roman" w:hAnsi="Times New Roman"/>
                <w:b/>
                <w:color w:val="000000"/>
                <w:sz w:val="24"/>
                <w:szCs w:val="24"/>
              </w:rPr>
              <w:t>Практические работы</w:t>
            </w:r>
          </w:p>
        </w:tc>
        <w:tc>
          <w:tcPr>
            <w:tcW w:w="1559"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c>
          <w:tcPr>
            <w:tcW w:w="3260" w:type="dxa"/>
            <w:vMerge/>
            <w:tcBorders>
              <w:top w:val="nil"/>
            </w:tcBorders>
            <w:tcMar>
              <w:top w:w="50" w:type="dxa"/>
              <w:left w:w="100" w:type="dxa"/>
            </w:tcMar>
          </w:tcPr>
          <w:p w:rsidR="004148D6" w:rsidRPr="00050D11" w:rsidRDefault="004148D6" w:rsidP="00050D11">
            <w:pPr>
              <w:spacing w:after="0" w:line="240" w:lineRule="auto"/>
              <w:rPr>
                <w:rFonts w:ascii="Times New Roman" w:hAnsi="Times New Roman"/>
                <w:sz w:val="24"/>
                <w:szCs w:val="24"/>
              </w:rPr>
            </w:pPr>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Введение. Мир во второй половине XX в. – начале XXI 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01.09.2025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7" w:history="1">
              <w:r w:rsidRPr="00050D11">
                <w:rPr>
                  <w:rFonts w:ascii="Times New Roman" w:hAnsi="Times New Roman"/>
                  <w:color w:val="0000FF"/>
                  <w:sz w:val="24"/>
                  <w:szCs w:val="24"/>
                  <w:u w:val="single"/>
                </w:rPr>
                <w:t>https://m.edsoo.ru/19e1305c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Начало холодной войны и формирование биполярной системы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03.09.2025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8" w:history="1">
              <w:r w:rsidRPr="00050D11">
                <w:rPr>
                  <w:rFonts w:ascii="Times New Roman" w:hAnsi="Times New Roman"/>
                  <w:color w:val="0000FF"/>
                  <w:sz w:val="24"/>
                  <w:szCs w:val="24"/>
                  <w:u w:val="single"/>
                </w:rPr>
                <w:t>https://m.edsoo.ru/06ee2be5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США и страны Западной Европы во второй половине ХХ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08.09.2025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39" w:history="1">
              <w:r w:rsidRPr="00050D11">
                <w:rPr>
                  <w:rFonts w:ascii="Times New Roman" w:hAnsi="Times New Roman"/>
                  <w:color w:val="0000FF"/>
                  <w:sz w:val="24"/>
                  <w:szCs w:val="24"/>
                  <w:u w:val="single"/>
                </w:rPr>
                <w:t>https://m.edsoo.ru/56c4e03e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США и страны Западной Европы во второй половине ХХ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10.09.2025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0" w:history="1">
              <w:r w:rsidRPr="00050D11">
                <w:rPr>
                  <w:rFonts w:ascii="Times New Roman" w:hAnsi="Times New Roman"/>
                  <w:color w:val="0000FF"/>
                  <w:sz w:val="24"/>
                  <w:szCs w:val="24"/>
                  <w:u w:val="single"/>
                </w:rPr>
                <w:t>https://m.edsoo.ru/fe411e6e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США и страны Западной Европы в конце ХХ – начале XXI 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15.09.2025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1" w:history="1">
              <w:r w:rsidRPr="00050D11">
                <w:rPr>
                  <w:rFonts w:ascii="Times New Roman" w:hAnsi="Times New Roman"/>
                  <w:color w:val="0000FF"/>
                  <w:sz w:val="24"/>
                  <w:szCs w:val="24"/>
                  <w:u w:val="single"/>
                </w:rPr>
                <w:t>https://m.edsoo.ru/16f3179f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Центральной и Восточной Европы во второй половине ХХ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17.09.2025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2" w:history="1">
              <w:r w:rsidRPr="00050D11">
                <w:rPr>
                  <w:rFonts w:ascii="Times New Roman" w:hAnsi="Times New Roman"/>
                  <w:color w:val="0000FF"/>
                  <w:sz w:val="24"/>
                  <w:szCs w:val="24"/>
                  <w:u w:val="single"/>
                </w:rPr>
                <w:t>https://m.edsoo.ru/53e36beb</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Центральной и Восточной Европы во второй половине ХХ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22.09.2025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3" w:history="1">
              <w:r w:rsidRPr="00050D11">
                <w:rPr>
                  <w:rFonts w:ascii="Times New Roman" w:hAnsi="Times New Roman"/>
                  <w:color w:val="0000FF"/>
                  <w:sz w:val="24"/>
                  <w:szCs w:val="24"/>
                  <w:u w:val="single"/>
                </w:rPr>
                <w:t>https://m.edsoo.ru/e9711cfe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Восточной и Юго-Восточной Азии в 1940 – 1970-х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24.09.2025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4" w:history="1">
              <w:r w:rsidRPr="00050D11">
                <w:rPr>
                  <w:rFonts w:ascii="Times New Roman" w:hAnsi="Times New Roman"/>
                  <w:color w:val="0000FF"/>
                  <w:sz w:val="24"/>
                  <w:szCs w:val="24"/>
                  <w:u w:val="single"/>
                </w:rPr>
                <w:t>https://m.edsoo.ru/4ab92d9f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Азии: социалистический выбор развития</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29.09.2025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5" w:history="1">
              <w:r w:rsidRPr="00050D11">
                <w:rPr>
                  <w:rFonts w:ascii="Times New Roman" w:hAnsi="Times New Roman"/>
                  <w:color w:val="0000FF"/>
                  <w:sz w:val="24"/>
                  <w:szCs w:val="24"/>
                  <w:u w:val="single"/>
                </w:rPr>
                <w:t>https://m.edsoo.ru/674f526d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Восточной Азии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01.10.2025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6" w:history="1">
              <w:r w:rsidRPr="00050D11">
                <w:rPr>
                  <w:rFonts w:ascii="Times New Roman" w:hAnsi="Times New Roman"/>
                  <w:color w:val="0000FF"/>
                  <w:sz w:val="24"/>
                  <w:szCs w:val="24"/>
                  <w:u w:val="single"/>
                </w:rPr>
                <w:t>https://m.edsoo.ru/32f5176e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Южной и Юго-Восточной Азии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06.10.2025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7" w:history="1">
              <w:r w:rsidRPr="00050D11">
                <w:rPr>
                  <w:rFonts w:ascii="Times New Roman" w:hAnsi="Times New Roman"/>
                  <w:color w:val="0000FF"/>
                  <w:sz w:val="24"/>
                  <w:szCs w:val="24"/>
                  <w:u w:val="single"/>
                </w:rPr>
                <w:t>https://m.edsoo.ru/b7bc64b5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Ближнего и Среднего Востока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08.10.2025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8" w:history="1">
              <w:r w:rsidRPr="00050D11">
                <w:rPr>
                  <w:rFonts w:ascii="Times New Roman" w:hAnsi="Times New Roman"/>
                  <w:color w:val="0000FF"/>
                  <w:sz w:val="24"/>
                  <w:szCs w:val="24"/>
                  <w:u w:val="single"/>
                </w:rPr>
                <w:t>https://m.edsoo.ru/d551212b</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Страны Тропической и Южной Африки. Освобождение от колониальной зависимости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13.10.2025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49" w:history="1">
              <w:r w:rsidRPr="00050D11">
                <w:rPr>
                  <w:rFonts w:ascii="Times New Roman" w:hAnsi="Times New Roman"/>
                  <w:color w:val="0000FF"/>
                  <w:sz w:val="24"/>
                  <w:szCs w:val="24"/>
                  <w:u w:val="single"/>
                </w:rPr>
                <w:t>https://m.edsoo.ru/0dadc942</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Страны Латинской Америки во второй половине ХХ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15.10.2025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0" w:history="1">
              <w:r w:rsidRPr="00050D11">
                <w:rPr>
                  <w:rFonts w:ascii="Times New Roman" w:hAnsi="Times New Roman"/>
                  <w:color w:val="0000FF"/>
                  <w:sz w:val="24"/>
                  <w:szCs w:val="24"/>
                  <w:u w:val="single"/>
                </w:rPr>
                <w:t>https://m.edsoo.ru/33ced579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разделу «Страны Азии, Африки и Латинской Америки во второй половине ХХ в. – начале XXI 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20.10.2025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1" w:history="1">
              <w:r w:rsidRPr="00050D11">
                <w:rPr>
                  <w:rFonts w:ascii="Times New Roman" w:hAnsi="Times New Roman"/>
                  <w:color w:val="0000FF"/>
                  <w:sz w:val="24"/>
                  <w:szCs w:val="24"/>
                  <w:u w:val="single"/>
                </w:rPr>
                <w:t>https://m.edsoo.ru/a1d3bf9d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конце 1940-е – конце 1980-х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22.10.2025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2" w:history="1">
              <w:r w:rsidRPr="00050D11">
                <w:rPr>
                  <w:rFonts w:ascii="Times New Roman" w:hAnsi="Times New Roman"/>
                  <w:color w:val="0000FF"/>
                  <w:sz w:val="24"/>
                  <w:szCs w:val="24"/>
                  <w:u w:val="single"/>
                </w:rPr>
                <w:t>https://m.edsoo.ru/b216c35e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17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конце 1940-е – конце 1980-х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10.11.2025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3" w:history="1">
              <w:r w:rsidRPr="00050D11">
                <w:rPr>
                  <w:rFonts w:ascii="Times New Roman" w:hAnsi="Times New Roman"/>
                  <w:color w:val="0000FF"/>
                  <w:sz w:val="24"/>
                  <w:szCs w:val="24"/>
                  <w:u w:val="single"/>
                </w:rPr>
                <w:t>https://m.edsoo.ru/e69e2dad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1990-е – 2023 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12.11.2025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4" w:history="1">
              <w:r w:rsidRPr="00050D11">
                <w:rPr>
                  <w:rFonts w:ascii="Times New Roman" w:hAnsi="Times New Roman"/>
                  <w:color w:val="0000FF"/>
                  <w:sz w:val="24"/>
                  <w:szCs w:val="24"/>
                  <w:u w:val="single"/>
                </w:rPr>
                <w:t>https://m.edsoo.ru/972eeb1e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19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Международные отношения в 1990-е – 2023 г. Кризис глобального доминирования Запада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17.11.2025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5" w:history="1">
              <w:r w:rsidRPr="00050D11">
                <w:rPr>
                  <w:rFonts w:ascii="Times New Roman" w:hAnsi="Times New Roman"/>
                  <w:color w:val="0000FF"/>
                  <w:sz w:val="24"/>
                  <w:szCs w:val="24"/>
                  <w:u w:val="single"/>
                </w:rPr>
                <w:t>https://m.edsoo.ru/c068995c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Развития науки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19.11.2025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6" w:history="1">
              <w:r w:rsidRPr="00050D11">
                <w:rPr>
                  <w:rFonts w:ascii="Times New Roman" w:hAnsi="Times New Roman"/>
                  <w:color w:val="0000FF"/>
                  <w:sz w:val="24"/>
                  <w:szCs w:val="24"/>
                  <w:u w:val="single"/>
                </w:rPr>
                <w:t>https://m.edsoo.ru/b8918284</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Развитие культуры и искусства во второй половине ХХ в. –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24.11.2025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7" w:history="1">
              <w:r w:rsidRPr="00050D11">
                <w:rPr>
                  <w:rFonts w:ascii="Times New Roman" w:hAnsi="Times New Roman"/>
                  <w:color w:val="0000FF"/>
                  <w:sz w:val="24"/>
                  <w:szCs w:val="24"/>
                  <w:u w:val="single"/>
                </w:rPr>
                <w:t>https://m.edsoo.ru/4c82c666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Глобальные проблемы современности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26.11.2025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8" w:history="1">
              <w:r w:rsidRPr="00050D11">
                <w:rPr>
                  <w:rFonts w:ascii="Times New Roman" w:hAnsi="Times New Roman"/>
                  <w:color w:val="0000FF"/>
                  <w:sz w:val="24"/>
                  <w:szCs w:val="24"/>
                  <w:u w:val="single"/>
                </w:rPr>
                <w:t>https://m.edsoo.ru/77ecde22</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теме «Всеобщая история 1945 – 2022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01.12.2025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59" w:history="1">
              <w:r w:rsidRPr="00050D11">
                <w:rPr>
                  <w:rFonts w:ascii="Times New Roman" w:hAnsi="Times New Roman"/>
                  <w:color w:val="0000FF"/>
                  <w:sz w:val="24"/>
                  <w:szCs w:val="24"/>
                  <w:u w:val="single"/>
                </w:rPr>
                <w:t>https://m.edsoo.ru/cb3ca697</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Введение в курс «История России. 1945 год – начало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века»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03.12.2025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0" w:history="1">
              <w:r w:rsidRPr="00050D11">
                <w:rPr>
                  <w:rFonts w:ascii="Times New Roman" w:hAnsi="Times New Roman"/>
                  <w:color w:val="0000FF"/>
                  <w:sz w:val="24"/>
                  <w:szCs w:val="24"/>
                  <w:u w:val="single"/>
                </w:rPr>
                <w:t>https://m.edsoo.ru/2b7cf608</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Восстановление и развитие экономики и социальной сферы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08.12.2025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1" w:history="1">
              <w:r w:rsidRPr="00050D11">
                <w:rPr>
                  <w:rFonts w:ascii="Times New Roman" w:hAnsi="Times New Roman"/>
                  <w:color w:val="0000FF"/>
                  <w:sz w:val="24"/>
                  <w:szCs w:val="24"/>
                  <w:u w:val="single"/>
                </w:rPr>
                <w:t>https://m.edsoo.ru/1f19ff83</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Политическая система в послевоенные годы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10.12.2025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2" w:history="1">
              <w:r w:rsidRPr="00050D11">
                <w:rPr>
                  <w:rFonts w:ascii="Times New Roman" w:hAnsi="Times New Roman"/>
                  <w:color w:val="0000FF"/>
                  <w:sz w:val="24"/>
                  <w:szCs w:val="24"/>
                  <w:u w:val="single"/>
                </w:rPr>
                <w:t>https://m.edsoo.ru/32f4280e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Идеология, наука, культура и спорт в послевоенные годы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15.12.2025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3" w:history="1">
              <w:r w:rsidRPr="00050D11">
                <w:rPr>
                  <w:rFonts w:ascii="Times New Roman" w:hAnsi="Times New Roman"/>
                  <w:color w:val="0000FF"/>
                  <w:sz w:val="24"/>
                  <w:szCs w:val="24"/>
                  <w:u w:val="single"/>
                </w:rPr>
                <w:t>https://m.edsoo.ru/d42cc648</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Место и роль СССР в послевоенном мире. Внешняя политика СССР в 1945 – 1953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17.12.2025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4" w:history="1">
              <w:r w:rsidRPr="00050D11">
                <w:rPr>
                  <w:rFonts w:ascii="Times New Roman" w:hAnsi="Times New Roman"/>
                  <w:color w:val="0000FF"/>
                  <w:sz w:val="24"/>
                  <w:szCs w:val="24"/>
                  <w:u w:val="single"/>
                </w:rPr>
                <w:t>https://m.edsoo.ru/893a96ec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29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Новое руководство страны. Смена политического курса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22.12.2025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5" w:history="1">
              <w:r w:rsidRPr="00050D11">
                <w:rPr>
                  <w:rFonts w:ascii="Times New Roman" w:hAnsi="Times New Roman"/>
                  <w:color w:val="0000FF"/>
                  <w:sz w:val="24"/>
                  <w:szCs w:val="24"/>
                  <w:u w:val="single"/>
                </w:rPr>
                <w:t>https://m.edsoo.ru/680aa01a</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Экономическое и социальное развитие в 1953 – 1964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24.12.2025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6" w:history="1">
              <w:r w:rsidRPr="00050D11">
                <w:rPr>
                  <w:rFonts w:ascii="Times New Roman" w:hAnsi="Times New Roman"/>
                  <w:color w:val="0000FF"/>
                  <w:sz w:val="24"/>
                  <w:szCs w:val="24"/>
                  <w:u w:val="single"/>
                </w:rPr>
                <w:t>https://m.edsoo.ru/4d01c9d6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Развитие науки и техники</w:t>
            </w:r>
            <w:proofErr w:type="gramStart"/>
            <w:r w:rsidRPr="00050D11">
              <w:rPr>
                <w:rFonts w:ascii="Times New Roman" w:hAnsi="Times New Roman"/>
                <w:color w:val="000000"/>
                <w:sz w:val="24"/>
                <w:szCs w:val="24"/>
              </w:rPr>
              <w:t>.</w:t>
            </w:r>
            <w:proofErr w:type="gramEnd"/>
            <w:r w:rsidRPr="00050D11">
              <w:rPr>
                <w:rFonts w:ascii="Times New Roman" w:hAnsi="Times New Roman"/>
                <w:color w:val="000000"/>
                <w:sz w:val="24"/>
                <w:szCs w:val="24"/>
              </w:rPr>
              <w:t xml:space="preserve">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1953 – 1964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29.12.2025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7" w:history="1">
              <w:r w:rsidRPr="00050D11">
                <w:rPr>
                  <w:rFonts w:ascii="Times New Roman" w:hAnsi="Times New Roman"/>
                  <w:color w:val="0000FF"/>
                  <w:sz w:val="24"/>
                  <w:szCs w:val="24"/>
                  <w:u w:val="single"/>
                </w:rPr>
                <w:t>https://m.edsoo.ru/baa01f68</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Культурное пространство в 1953 – 1964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12.01.2026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8" w:history="1">
              <w:r w:rsidRPr="00050D11">
                <w:rPr>
                  <w:rFonts w:ascii="Times New Roman" w:hAnsi="Times New Roman"/>
                  <w:color w:val="0000FF"/>
                  <w:sz w:val="24"/>
                  <w:szCs w:val="24"/>
                  <w:u w:val="single"/>
                </w:rPr>
                <w:t>https://m.edsoo.ru/d4ab0502</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Перемены в повседневной жизни в 1953 – 1964 </w:t>
            </w:r>
            <w:r w:rsidRPr="00050D11">
              <w:rPr>
                <w:rFonts w:ascii="Times New Roman" w:hAnsi="Times New Roman"/>
                <w:color w:val="000000"/>
                <w:sz w:val="24"/>
                <w:szCs w:val="24"/>
              </w:rPr>
              <w:lastRenderedPageBreak/>
              <w:t>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lastRenderedPageBreak/>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14.01.2026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69" w:history="1">
              <w:r w:rsidRPr="00050D11">
                <w:rPr>
                  <w:rFonts w:ascii="Times New Roman" w:hAnsi="Times New Roman"/>
                  <w:color w:val="0000FF"/>
                  <w:sz w:val="24"/>
                  <w:szCs w:val="24"/>
                  <w:u w:val="single"/>
                </w:rPr>
                <w:t>https://m.edsoo.ru/401fd019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34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Внешняя политика в 1953 – 1964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19.01.2026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0" w:history="1">
              <w:r w:rsidRPr="00050D11">
                <w:rPr>
                  <w:rFonts w:ascii="Times New Roman" w:hAnsi="Times New Roman"/>
                  <w:color w:val="0000FF"/>
                  <w:sz w:val="24"/>
                  <w:szCs w:val="24"/>
                  <w:u w:val="single"/>
                </w:rPr>
                <w:t>https://m.edsoo.ru/9945020</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темам «СССР в послевоенные годы» и «СССР в 1953 – 1964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21.01.2026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1" w:history="1">
              <w:r w:rsidRPr="00050D11">
                <w:rPr>
                  <w:rFonts w:ascii="Times New Roman" w:hAnsi="Times New Roman"/>
                  <w:color w:val="0000FF"/>
                  <w:sz w:val="24"/>
                  <w:szCs w:val="24"/>
                  <w:u w:val="single"/>
                </w:rPr>
                <w:t>https://m.edsoo.ru/e22377a5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Политическое развитие СССР в 1964 – 1985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26.01.2026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2" w:history="1">
              <w:r w:rsidRPr="00050D11">
                <w:rPr>
                  <w:rFonts w:ascii="Times New Roman" w:hAnsi="Times New Roman"/>
                  <w:color w:val="0000FF"/>
                  <w:sz w:val="24"/>
                  <w:szCs w:val="24"/>
                  <w:u w:val="single"/>
                </w:rPr>
                <w:t>https://m.edsoo.ru/f1c18452</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Социально-экономическое развитие в 1964 – 1985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28.01.2026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3" w:history="1">
              <w:r w:rsidRPr="00050D11">
                <w:rPr>
                  <w:rFonts w:ascii="Times New Roman" w:hAnsi="Times New Roman"/>
                  <w:color w:val="0000FF"/>
                  <w:sz w:val="24"/>
                  <w:szCs w:val="24"/>
                  <w:u w:val="single"/>
                </w:rPr>
                <w:t>https://m.edsoo.ru/7b90b13c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Развитие науки, образование, здравоохранения в 1964 – 1985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02.02.2026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4" w:history="1">
              <w:r w:rsidRPr="00050D11">
                <w:rPr>
                  <w:rFonts w:ascii="Times New Roman" w:hAnsi="Times New Roman"/>
                  <w:color w:val="0000FF"/>
                  <w:sz w:val="24"/>
                  <w:szCs w:val="24"/>
                  <w:u w:val="single"/>
                </w:rPr>
                <w:t>https://m.edsoo.ru/2683253f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39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Идеология и культура в 1964 – 1985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04.02.2026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5" w:history="1">
              <w:r w:rsidRPr="00050D11">
                <w:rPr>
                  <w:rFonts w:ascii="Times New Roman" w:hAnsi="Times New Roman"/>
                  <w:color w:val="0000FF"/>
                  <w:sz w:val="24"/>
                  <w:szCs w:val="24"/>
                  <w:u w:val="single"/>
                </w:rPr>
                <w:t>https://m.edsoo.ru/4745856e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Повседневная жизнь советского общества в 1964 – 1985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09.02.2026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6" w:history="1">
              <w:r w:rsidRPr="00050D11">
                <w:rPr>
                  <w:rFonts w:ascii="Times New Roman" w:hAnsi="Times New Roman"/>
                  <w:color w:val="0000FF"/>
                  <w:sz w:val="24"/>
                  <w:szCs w:val="24"/>
                  <w:u w:val="single"/>
                </w:rPr>
                <w:t>https://m.edsoo.ru/ee81d896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Национальная политика и национальные движения в 1964 – 1985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11.02.2026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7" w:history="1">
              <w:r w:rsidRPr="00050D11">
                <w:rPr>
                  <w:rFonts w:ascii="Times New Roman" w:hAnsi="Times New Roman"/>
                  <w:color w:val="0000FF"/>
                  <w:sz w:val="24"/>
                  <w:szCs w:val="24"/>
                  <w:u w:val="single"/>
                </w:rPr>
                <w:t>https://m.edsoo.ru/887e20c5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Внешняя политика СССР в 1964 – 1985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16.02.2026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8" w:history="1">
              <w:r w:rsidRPr="00050D11">
                <w:rPr>
                  <w:rFonts w:ascii="Times New Roman" w:hAnsi="Times New Roman"/>
                  <w:color w:val="0000FF"/>
                  <w:sz w:val="24"/>
                  <w:szCs w:val="24"/>
                  <w:u w:val="single"/>
                </w:rPr>
                <w:t>https://m.edsoo.ru/e816bdfa</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СССР и мир в начале 1980-х. Предпосылки реформ</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18.02.2026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79" w:history="1">
              <w:r w:rsidRPr="00050D11">
                <w:rPr>
                  <w:rFonts w:ascii="Times New Roman" w:hAnsi="Times New Roman"/>
                  <w:color w:val="0000FF"/>
                  <w:sz w:val="24"/>
                  <w:szCs w:val="24"/>
                  <w:u w:val="single"/>
                </w:rPr>
                <w:t>https://m.edsoo.ru/afaacb3e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Социально-экономическое развитие СССР в 1985 – 1991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25.02.2026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0" w:history="1">
              <w:r w:rsidRPr="00050D11">
                <w:rPr>
                  <w:rFonts w:ascii="Times New Roman" w:hAnsi="Times New Roman"/>
                  <w:color w:val="0000FF"/>
                  <w:sz w:val="24"/>
                  <w:szCs w:val="24"/>
                  <w:u w:val="single"/>
                </w:rPr>
                <w:t>https://m.edsoo.ru/7f706b5d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Перемены в духовной сфере в годы перестройки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02.03.2026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1" w:history="1">
              <w:r w:rsidRPr="00050D11">
                <w:rPr>
                  <w:rFonts w:ascii="Times New Roman" w:hAnsi="Times New Roman"/>
                  <w:color w:val="0000FF"/>
                  <w:sz w:val="24"/>
                  <w:szCs w:val="24"/>
                  <w:u w:val="single"/>
                </w:rPr>
                <w:t>https://m.edsoo.ru/5f3f81a7</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Реформа политической системы СССР и её итоги</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04.03.2026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2" w:history="1">
              <w:r w:rsidRPr="00050D11">
                <w:rPr>
                  <w:rFonts w:ascii="Times New Roman" w:hAnsi="Times New Roman"/>
                  <w:color w:val="0000FF"/>
                  <w:sz w:val="24"/>
                  <w:szCs w:val="24"/>
                  <w:u w:val="single"/>
                </w:rPr>
                <w:t>https://m.edsoo.ru/ab8dc9ab</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Новое политическое мышление и перемены во внешней политике</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11.03.2026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3" w:history="1">
              <w:r w:rsidRPr="00050D11">
                <w:rPr>
                  <w:rFonts w:ascii="Times New Roman" w:hAnsi="Times New Roman"/>
                  <w:color w:val="0000FF"/>
                  <w:sz w:val="24"/>
                  <w:szCs w:val="24"/>
                  <w:u w:val="single"/>
                </w:rPr>
                <w:t>https://m.edsoo.ru/1bd52e1d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Национальная политика и подъем национальных движений. Распад СССР</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16.03.2026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4" w:history="1">
              <w:r w:rsidRPr="00050D11">
                <w:rPr>
                  <w:rFonts w:ascii="Times New Roman" w:hAnsi="Times New Roman"/>
                  <w:color w:val="0000FF"/>
                  <w:sz w:val="24"/>
                  <w:szCs w:val="24"/>
                  <w:u w:val="single"/>
                </w:rPr>
                <w:t>https://m.edsoo.ru/6eb1ace4</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49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1945 – 1991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18.03.2026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5" w:history="1">
              <w:r w:rsidRPr="00050D11">
                <w:rPr>
                  <w:rFonts w:ascii="Times New Roman" w:hAnsi="Times New Roman"/>
                  <w:color w:val="0000FF"/>
                  <w:sz w:val="24"/>
                  <w:szCs w:val="24"/>
                  <w:u w:val="single"/>
                </w:rPr>
                <w:t>https://m.edsoo.ru/62a514df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50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теме «СССР в 1964 – 1991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23.03.2026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6" w:history="1">
              <w:r w:rsidRPr="00050D11">
                <w:rPr>
                  <w:rFonts w:ascii="Times New Roman" w:hAnsi="Times New Roman"/>
                  <w:color w:val="0000FF"/>
                  <w:sz w:val="24"/>
                  <w:szCs w:val="24"/>
                  <w:u w:val="single"/>
                </w:rPr>
                <w:t>https://m.edsoo.ru/995db6d4</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Российская экономика в условиях рынка</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25.03.2026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7" w:history="1">
              <w:r w:rsidRPr="00050D11">
                <w:rPr>
                  <w:rFonts w:ascii="Times New Roman" w:hAnsi="Times New Roman"/>
                  <w:color w:val="0000FF"/>
                  <w:sz w:val="24"/>
                  <w:szCs w:val="24"/>
                  <w:u w:val="single"/>
                </w:rPr>
                <w:t>https://m.edsoo.ru/12afee64</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Политическое развитие Российской Федерации в 1990-е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06.04.2026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8" w:history="1">
              <w:r w:rsidRPr="00050D11">
                <w:rPr>
                  <w:rFonts w:ascii="Times New Roman" w:hAnsi="Times New Roman"/>
                  <w:color w:val="0000FF"/>
                  <w:sz w:val="24"/>
                  <w:szCs w:val="24"/>
                  <w:u w:val="single"/>
                </w:rPr>
                <w:t>https://m.edsoo.ru/ca89e397</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Межнациональные отношения и национальная политика в 1990-е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08.04.2026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89" w:history="1">
              <w:r w:rsidRPr="00050D11">
                <w:rPr>
                  <w:rFonts w:ascii="Times New Roman" w:hAnsi="Times New Roman"/>
                  <w:color w:val="0000FF"/>
                  <w:sz w:val="24"/>
                  <w:szCs w:val="24"/>
                  <w:u w:val="single"/>
                </w:rPr>
                <w:t>https://m.edsoo.ru/9f721f84</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Повседневная жизнь в 1990-е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13.04.2026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0" w:history="1">
              <w:r w:rsidRPr="00050D11">
                <w:rPr>
                  <w:rFonts w:ascii="Times New Roman" w:hAnsi="Times New Roman"/>
                  <w:color w:val="0000FF"/>
                  <w:sz w:val="24"/>
                  <w:szCs w:val="24"/>
                  <w:u w:val="single"/>
                </w:rPr>
                <w:t>https://m.edsoo.ru/1271863e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и мир. Внешняя политика Российской Федерации в 1990-е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15.04.2026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1" w:history="1">
              <w:r w:rsidRPr="00050D11">
                <w:rPr>
                  <w:rFonts w:ascii="Times New Roman" w:hAnsi="Times New Roman"/>
                  <w:color w:val="0000FF"/>
                  <w:sz w:val="24"/>
                  <w:szCs w:val="24"/>
                  <w:u w:val="single"/>
                </w:rPr>
                <w:t>https://m.edsoo.ru/2a452b05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Политические вызовы и новые приоритеты внутренней политики России в начале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20.04.2026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2" w:history="1">
              <w:r w:rsidRPr="00050D11">
                <w:rPr>
                  <w:rFonts w:ascii="Times New Roman" w:hAnsi="Times New Roman"/>
                  <w:color w:val="0000FF"/>
                  <w:sz w:val="24"/>
                  <w:szCs w:val="24"/>
                  <w:u w:val="single"/>
                </w:rPr>
                <w:t>https://m.edsoo.ru/b0d19c6d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57</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в 2008 – 2011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22.04.2026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3" w:history="1">
              <w:r w:rsidRPr="00050D11">
                <w:rPr>
                  <w:rFonts w:ascii="Times New Roman" w:hAnsi="Times New Roman"/>
                  <w:color w:val="0000FF"/>
                  <w:sz w:val="24"/>
                  <w:szCs w:val="24"/>
                  <w:u w:val="single"/>
                </w:rPr>
                <w:t>https://m.edsoo.ru/57d6b846</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58</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Социально-экономическое развитие России в начале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Приоритетные национальные проекты</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27.04.2026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4" w:history="1">
              <w:r w:rsidRPr="00050D11">
                <w:rPr>
                  <w:rFonts w:ascii="Times New Roman" w:hAnsi="Times New Roman"/>
                  <w:color w:val="0000FF"/>
                  <w:sz w:val="24"/>
                  <w:szCs w:val="24"/>
                  <w:u w:val="single"/>
                </w:rPr>
                <w:t>https://m.edsoo.ru/9db73a81</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59</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Культура, наука, спорт и общественная жизнь в 1990-х – начале 2020-х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29.04.2026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5" w:history="1">
              <w:r w:rsidRPr="00050D11">
                <w:rPr>
                  <w:rFonts w:ascii="Times New Roman" w:hAnsi="Times New Roman"/>
                  <w:color w:val="0000FF"/>
                  <w:sz w:val="24"/>
                  <w:szCs w:val="24"/>
                  <w:u w:val="single"/>
                </w:rPr>
                <w:t>https://m.edsoo.ru/4ab72a9d</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60</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Культура, наука, спорт и общественная жизнь в 1990-х – начале 2020-х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04.05.2026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6" w:history="1">
              <w:r w:rsidRPr="00050D11">
                <w:rPr>
                  <w:rFonts w:ascii="Times New Roman" w:hAnsi="Times New Roman"/>
                  <w:color w:val="0000FF"/>
                  <w:sz w:val="24"/>
                  <w:szCs w:val="24"/>
                  <w:u w:val="single"/>
                </w:rPr>
                <w:t>https://m.edsoo.ru/641e2b99</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61</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proofErr w:type="gramStart"/>
            <w:r w:rsidRPr="00050D11">
              <w:rPr>
                <w:rFonts w:ascii="Times New Roman" w:hAnsi="Times New Roman"/>
                <w:color w:val="000000"/>
                <w:sz w:val="24"/>
                <w:szCs w:val="24"/>
              </w:rPr>
              <w:t>Внешняя политика в начале ХХI в. Россия в современном мире</w:t>
            </w:r>
            <w:proofErr w:type="gramEnd"/>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06.05.2026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7" w:history="1">
              <w:r w:rsidRPr="00050D11">
                <w:rPr>
                  <w:rFonts w:ascii="Times New Roman" w:hAnsi="Times New Roman"/>
                  <w:color w:val="0000FF"/>
                  <w:sz w:val="24"/>
                  <w:szCs w:val="24"/>
                  <w:u w:val="single"/>
                </w:rPr>
                <w:t>https://m.edsoo.ru/5aaf2c2c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62</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color w:val="000000"/>
                <w:sz w:val="24"/>
                <w:szCs w:val="24"/>
              </w:rPr>
            </w:pPr>
            <w:proofErr w:type="gramStart"/>
            <w:r w:rsidRPr="00050D11">
              <w:rPr>
                <w:rFonts w:ascii="Times New Roman" w:hAnsi="Times New Roman"/>
                <w:color w:val="000000"/>
                <w:sz w:val="24"/>
                <w:szCs w:val="24"/>
              </w:rPr>
              <w:t>Внешняя политика в начале ХХI в. Россия в современном мире.</w:t>
            </w:r>
            <w:proofErr w:type="gramEnd"/>
          </w:p>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Повторительно-обобщающий урок по теме «Российская Федерация в 1992 – начале 2020-х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11.05.2026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8" w:history="1">
              <w:r w:rsidRPr="00050D11">
                <w:rPr>
                  <w:rFonts w:ascii="Times New Roman" w:hAnsi="Times New Roman"/>
                  <w:color w:val="0000FF"/>
                  <w:sz w:val="24"/>
                  <w:szCs w:val="24"/>
                  <w:u w:val="single"/>
                </w:rPr>
                <w:t>https://m.edsoo.ru/8c79855f</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63</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Россия в 2012 – начале 2020-х гг. Итоговый обобщающий урок по курсу «История России. 1945 год – начало ХХI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13.05.2026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199" w:history="1">
              <w:r w:rsidRPr="00050D11">
                <w:rPr>
                  <w:rFonts w:ascii="Times New Roman" w:hAnsi="Times New Roman"/>
                  <w:color w:val="0000FF"/>
                  <w:sz w:val="24"/>
                  <w:szCs w:val="24"/>
                  <w:u w:val="single"/>
                </w:rPr>
                <w:t>https://m.edsoo.ru/24caceec</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lastRenderedPageBreak/>
              <w:t>64</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сегодня. Специальная военная операция (СВО)</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18.05.2026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00" w:history="1">
              <w:r w:rsidRPr="00050D11">
                <w:rPr>
                  <w:rFonts w:ascii="Times New Roman" w:hAnsi="Times New Roman"/>
                  <w:color w:val="0000FF"/>
                  <w:sz w:val="24"/>
                  <w:szCs w:val="24"/>
                  <w:u w:val="single"/>
                </w:rPr>
                <w:t>https://m.edsoo.ru/0b44777b</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65</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Россия сегодня. Специальная военная операция (СВО)</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20.05.2026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01" w:history="1">
              <w:r w:rsidRPr="00050D11">
                <w:rPr>
                  <w:rFonts w:ascii="Times New Roman" w:hAnsi="Times New Roman"/>
                  <w:color w:val="0000FF"/>
                  <w:sz w:val="24"/>
                  <w:szCs w:val="24"/>
                  <w:u w:val="single"/>
                </w:rPr>
                <w:t>https://m.edsoo.ru/fabab905</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66</w:t>
            </w:r>
          </w:p>
        </w:tc>
        <w:tc>
          <w:tcPr>
            <w:tcW w:w="5245"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Наш край в 1992 – 2022 гг.</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02" w:history="1">
              <w:r w:rsidRPr="00050D11">
                <w:rPr>
                  <w:rFonts w:ascii="Times New Roman" w:hAnsi="Times New Roman"/>
                  <w:color w:val="0000FF"/>
                  <w:sz w:val="24"/>
                  <w:szCs w:val="24"/>
                  <w:u w:val="single"/>
                </w:rPr>
                <w:t>https://m.edsoo.ru/6da18043</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67</w:t>
            </w:r>
          </w:p>
        </w:tc>
        <w:tc>
          <w:tcPr>
            <w:tcW w:w="5245"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sz w:val="24"/>
                <w:szCs w:val="24"/>
              </w:rPr>
              <w:t xml:space="preserve">    Резерв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03" w:history="1">
              <w:r w:rsidRPr="00050D11">
                <w:rPr>
                  <w:rFonts w:ascii="Times New Roman" w:hAnsi="Times New Roman"/>
                  <w:color w:val="0000FF"/>
                  <w:sz w:val="24"/>
                  <w:szCs w:val="24"/>
                  <w:u w:val="single"/>
                </w:rPr>
                <w:t>https://m.edsoo.ru/d4335abe</w:t>
              </w:r>
            </w:hyperlink>
          </w:p>
        </w:tc>
      </w:tr>
      <w:tr w:rsidR="004148D6" w:rsidRPr="00050D11" w:rsidTr="00213605">
        <w:trPr>
          <w:trHeight w:val="144"/>
          <w:tblCellSpacing w:w="20" w:type="nil"/>
        </w:trPr>
        <w:tc>
          <w:tcPr>
            <w:tcW w:w="809"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color w:val="000000"/>
                <w:sz w:val="24"/>
                <w:szCs w:val="24"/>
              </w:rPr>
              <w:t>68</w:t>
            </w:r>
          </w:p>
        </w:tc>
        <w:tc>
          <w:tcPr>
            <w:tcW w:w="5245" w:type="dxa"/>
            <w:tcMar>
              <w:top w:w="50" w:type="dxa"/>
              <w:left w:w="100" w:type="dxa"/>
            </w:tcMar>
          </w:tcPr>
          <w:p w:rsidR="004148D6" w:rsidRPr="00050D11" w:rsidRDefault="00050D11" w:rsidP="00213605">
            <w:pPr>
              <w:spacing w:after="0" w:line="240" w:lineRule="auto"/>
              <w:rPr>
                <w:rFonts w:ascii="Times New Roman" w:hAnsi="Times New Roman"/>
                <w:sz w:val="24"/>
                <w:szCs w:val="24"/>
              </w:rPr>
            </w:pPr>
            <w:r w:rsidRPr="00050D11">
              <w:rPr>
                <w:rFonts w:ascii="Times New Roman" w:hAnsi="Times New Roman"/>
                <w:sz w:val="24"/>
                <w:szCs w:val="24"/>
              </w:rPr>
              <w:t xml:space="preserve">    Резерв</w:t>
            </w:r>
          </w:p>
        </w:tc>
        <w:tc>
          <w:tcPr>
            <w:tcW w:w="85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1 </w:t>
            </w: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843" w:type="dxa"/>
            <w:tcMar>
              <w:top w:w="50" w:type="dxa"/>
              <w:left w:w="100" w:type="dxa"/>
            </w:tcMar>
          </w:tcPr>
          <w:p w:rsidR="004148D6" w:rsidRPr="00050D11" w:rsidRDefault="004148D6" w:rsidP="00213605">
            <w:pPr>
              <w:spacing w:after="0" w:line="240" w:lineRule="auto"/>
              <w:ind w:left="135"/>
              <w:rPr>
                <w:rFonts w:ascii="Times New Roman" w:hAnsi="Times New Roman"/>
                <w:sz w:val="24"/>
                <w:szCs w:val="24"/>
              </w:rPr>
            </w:pPr>
          </w:p>
        </w:tc>
        <w:tc>
          <w:tcPr>
            <w:tcW w:w="1559"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 25.05.2026 </w:t>
            </w:r>
          </w:p>
        </w:tc>
        <w:tc>
          <w:tcPr>
            <w:tcW w:w="3260" w:type="dxa"/>
            <w:tcMar>
              <w:top w:w="50" w:type="dxa"/>
              <w:left w:w="100" w:type="dxa"/>
            </w:tcMar>
          </w:tcPr>
          <w:p w:rsidR="004148D6" w:rsidRPr="00050D11" w:rsidRDefault="00050D11" w:rsidP="00213605">
            <w:pPr>
              <w:spacing w:after="0" w:line="240" w:lineRule="auto"/>
              <w:ind w:left="135"/>
              <w:rPr>
                <w:rFonts w:ascii="Times New Roman" w:hAnsi="Times New Roman"/>
                <w:sz w:val="24"/>
                <w:szCs w:val="24"/>
              </w:rPr>
            </w:pPr>
            <w:r w:rsidRPr="00050D11">
              <w:rPr>
                <w:rFonts w:ascii="Times New Roman" w:hAnsi="Times New Roman"/>
                <w:color w:val="000000"/>
                <w:sz w:val="24"/>
                <w:szCs w:val="24"/>
              </w:rPr>
              <w:t xml:space="preserve">Библиотека ЦОК </w:t>
            </w:r>
            <w:hyperlink r:id="rId204" w:history="1">
              <w:r w:rsidRPr="00050D11">
                <w:rPr>
                  <w:rFonts w:ascii="Times New Roman" w:hAnsi="Times New Roman"/>
                  <w:color w:val="0000FF"/>
                  <w:sz w:val="24"/>
                  <w:szCs w:val="24"/>
                  <w:u w:val="single"/>
                </w:rPr>
                <w:t>https://m.edsoo.ru/474d2bad</w:t>
              </w:r>
            </w:hyperlink>
          </w:p>
        </w:tc>
      </w:tr>
      <w:tr w:rsidR="004148D6" w:rsidRPr="00050D11" w:rsidTr="00213605">
        <w:trPr>
          <w:trHeight w:val="144"/>
          <w:tblCellSpacing w:w="20" w:type="nil"/>
        </w:trPr>
        <w:tc>
          <w:tcPr>
            <w:tcW w:w="6054" w:type="dxa"/>
            <w:gridSpan w:val="2"/>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ОБЩЕЕ КОЛИЧЕСТВО ЧАСОВ ПО ПРОГРАММЕ</w:t>
            </w:r>
          </w:p>
        </w:tc>
        <w:tc>
          <w:tcPr>
            <w:tcW w:w="850" w:type="dxa"/>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 xml:space="preserve"> 68 </w:t>
            </w:r>
          </w:p>
        </w:tc>
        <w:tc>
          <w:tcPr>
            <w:tcW w:w="1843" w:type="dxa"/>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 xml:space="preserve"> 0 </w:t>
            </w:r>
          </w:p>
        </w:tc>
        <w:tc>
          <w:tcPr>
            <w:tcW w:w="1843" w:type="dxa"/>
            <w:tcMar>
              <w:top w:w="50" w:type="dxa"/>
              <w:left w:w="100" w:type="dxa"/>
            </w:tcMar>
          </w:tcPr>
          <w:p w:rsidR="004148D6" w:rsidRPr="00213605" w:rsidRDefault="00050D11" w:rsidP="00213605">
            <w:pPr>
              <w:spacing w:after="0" w:line="240" w:lineRule="auto"/>
              <w:ind w:left="135"/>
              <w:rPr>
                <w:rFonts w:ascii="Times New Roman" w:hAnsi="Times New Roman"/>
                <w:b/>
                <w:sz w:val="24"/>
                <w:szCs w:val="24"/>
              </w:rPr>
            </w:pPr>
            <w:r w:rsidRPr="00213605">
              <w:rPr>
                <w:rFonts w:ascii="Times New Roman" w:hAnsi="Times New Roman"/>
                <w:b/>
                <w:color w:val="000000"/>
                <w:sz w:val="24"/>
                <w:szCs w:val="24"/>
              </w:rPr>
              <w:t xml:space="preserve"> 0 </w:t>
            </w:r>
          </w:p>
        </w:tc>
        <w:tc>
          <w:tcPr>
            <w:tcW w:w="4819" w:type="dxa"/>
            <w:gridSpan w:val="2"/>
            <w:tcMar>
              <w:top w:w="50" w:type="dxa"/>
              <w:left w:w="100" w:type="dxa"/>
            </w:tcMar>
          </w:tcPr>
          <w:p w:rsidR="004148D6" w:rsidRPr="00213605" w:rsidRDefault="004148D6" w:rsidP="00213605">
            <w:pPr>
              <w:spacing w:after="0" w:line="240" w:lineRule="auto"/>
              <w:rPr>
                <w:rFonts w:ascii="Times New Roman" w:hAnsi="Times New Roman"/>
                <w:b/>
                <w:sz w:val="24"/>
                <w:szCs w:val="24"/>
              </w:rPr>
            </w:pPr>
          </w:p>
        </w:tc>
      </w:tr>
    </w:tbl>
    <w:p w:rsidR="004148D6" w:rsidRPr="00050D11" w:rsidRDefault="004148D6" w:rsidP="00050D11">
      <w:pPr>
        <w:spacing w:after="0" w:line="240" w:lineRule="auto"/>
        <w:rPr>
          <w:rFonts w:ascii="Times New Roman" w:hAnsi="Times New Roman"/>
          <w:sz w:val="24"/>
          <w:szCs w:val="24"/>
        </w:rPr>
        <w:sectPr w:rsidR="004148D6" w:rsidRPr="00050D11" w:rsidSect="00213605">
          <w:pgSz w:w="16383" w:h="11906" w:orient="landscape"/>
          <w:pgMar w:top="1134" w:right="567" w:bottom="567" w:left="567" w:header="709" w:footer="709" w:gutter="0"/>
          <w:cols w:space="720"/>
        </w:sectPr>
      </w:pPr>
    </w:p>
    <w:p w:rsidR="004148D6" w:rsidRPr="00050D11" w:rsidRDefault="00050D11" w:rsidP="00213605">
      <w:pPr>
        <w:spacing w:after="0" w:line="240" w:lineRule="auto"/>
        <w:ind w:left="120"/>
        <w:jc w:val="center"/>
        <w:rPr>
          <w:rFonts w:ascii="Times New Roman" w:hAnsi="Times New Roman"/>
          <w:sz w:val="24"/>
          <w:szCs w:val="24"/>
        </w:rPr>
      </w:pPr>
      <w:bookmarkStart w:id="13" w:name="block-56118503"/>
      <w:bookmarkEnd w:id="12"/>
      <w:r w:rsidRPr="00050D11">
        <w:rPr>
          <w:rFonts w:ascii="Times New Roman" w:hAnsi="Times New Roman"/>
          <w:b/>
          <w:color w:val="000000"/>
          <w:sz w:val="24"/>
          <w:szCs w:val="24"/>
        </w:rPr>
        <w:lastRenderedPageBreak/>
        <w:t xml:space="preserve">ПРОВЕРЯЕМЫЕ ТРЕБОВАНИЯ К РЕЗУЛЬТАТАМ ОСВОЕНИЯ </w:t>
      </w:r>
      <w:proofErr w:type="gramStart"/>
      <w:r w:rsidRPr="00050D11">
        <w:rPr>
          <w:rFonts w:ascii="Times New Roman" w:hAnsi="Times New Roman"/>
          <w:b/>
          <w:color w:val="000000"/>
          <w:sz w:val="24"/>
          <w:szCs w:val="24"/>
        </w:rPr>
        <w:t>ОСНОВНОЙ</w:t>
      </w:r>
      <w:proofErr w:type="gramEnd"/>
    </w:p>
    <w:p w:rsidR="004148D6" w:rsidRPr="00050D11" w:rsidRDefault="00050D11" w:rsidP="00213605">
      <w:pPr>
        <w:spacing w:after="0" w:line="240" w:lineRule="auto"/>
        <w:ind w:left="120"/>
        <w:jc w:val="center"/>
        <w:rPr>
          <w:rFonts w:ascii="Times New Roman" w:hAnsi="Times New Roman"/>
          <w:sz w:val="24"/>
          <w:szCs w:val="24"/>
        </w:rPr>
      </w:pPr>
      <w:r w:rsidRPr="00050D11">
        <w:rPr>
          <w:rFonts w:ascii="Times New Roman" w:hAnsi="Times New Roman"/>
          <w:b/>
          <w:color w:val="000000"/>
          <w:sz w:val="24"/>
          <w:szCs w:val="24"/>
        </w:rPr>
        <w:t>ОБРАЗОВАТЕЛЬНОЙ ПРОГРАММЫ</w:t>
      </w:r>
    </w:p>
    <w:p w:rsidR="004148D6" w:rsidRPr="00050D11" w:rsidRDefault="004148D6" w:rsidP="00050D11">
      <w:pPr>
        <w:spacing w:after="0" w:line="240" w:lineRule="auto"/>
        <w:ind w:left="120"/>
        <w:rPr>
          <w:rFonts w:ascii="Times New Roman" w:hAnsi="Times New Roman"/>
          <w:sz w:val="24"/>
          <w:szCs w:val="24"/>
        </w:rPr>
      </w:pP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10 КЛАСС</w:t>
      </w: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62"/>
        <w:gridCol w:w="8307"/>
      </w:tblGrid>
      <w:tr w:rsidR="004148D6" w:rsidRPr="00050D11">
        <w:trPr>
          <w:trHeight w:val="144"/>
        </w:trPr>
        <w:tc>
          <w:tcPr>
            <w:tcW w:w="1894"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Код проверяемого результата</w:t>
            </w:r>
          </w:p>
        </w:tc>
        <w:tc>
          <w:tcPr>
            <w:tcW w:w="11988"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 xml:space="preserve">Проверяемые предметные результаты освоения </w:t>
            </w:r>
            <w:proofErr w:type="gramStart"/>
            <w:r w:rsidRPr="00050D11">
              <w:rPr>
                <w:rFonts w:ascii="Times New Roman" w:hAnsi="Times New Roman"/>
                <w:b/>
                <w:color w:val="000000"/>
                <w:sz w:val="24"/>
                <w:szCs w:val="24"/>
              </w:rPr>
              <w:t>основной</w:t>
            </w:r>
            <w:proofErr w:type="gramEnd"/>
            <w:r w:rsidRPr="00050D11">
              <w:rPr>
                <w:rFonts w:ascii="Times New Roman" w:hAnsi="Times New Roman"/>
                <w:b/>
                <w:color w:val="000000"/>
                <w:sz w:val="24"/>
                <w:szCs w:val="24"/>
              </w:rPr>
              <w:t xml:space="preserve"> образовательной программы среднего общего образования</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наиболее значимые события истории России 1914 – 1945 гг., объяснять их особую значимость для истории нашей страны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и всемирной истории 1914 – 1945 гг., выявлять попытки фальсификации истории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имена наиболее выдающихся деятелей истории России 1914 – 1945 гг., события, процессы, в которых они участвовали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своё отношение и оценку деятельности исторических личностей</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proofErr w:type="gramStart"/>
            <w:r w:rsidRPr="00050D11">
              <w:rPr>
                <w:rFonts w:ascii="Times New Roman" w:hAnsi="Times New Roman"/>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w:t>
            </w:r>
            <w:r w:rsidRPr="00050D11">
              <w:rPr>
                <w:rFonts w:ascii="Times New Roman" w:hAnsi="Times New Roman"/>
                <w:color w:val="000000"/>
                <w:sz w:val="24"/>
                <w:szCs w:val="24"/>
              </w:rPr>
              <w:lastRenderedPageBreak/>
              <w:t>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3.3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характерные, существенные признаки событий, процессов, явлений истории России и всеобщей истории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Обобщать историческую информацию по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устанавливать исторические аналогии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Умение устанавливать причинно-следственные, пространственные, </w:t>
            </w:r>
            <w:proofErr w:type="spellStart"/>
            <w:r w:rsidRPr="00050D11">
              <w:rPr>
                <w:rFonts w:ascii="Times New Roman" w:hAnsi="Times New Roman"/>
                <w:color w:val="000000"/>
                <w:sz w:val="24"/>
                <w:szCs w:val="24"/>
              </w:rPr>
              <w:lastRenderedPageBreak/>
              <w:t>временны́е</w:t>
            </w:r>
            <w:proofErr w:type="spellEnd"/>
            <w:r w:rsidRPr="00050D11">
              <w:rPr>
                <w:rFonts w:ascii="Times New Roman" w:hAnsi="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5.1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proofErr w:type="gramStart"/>
            <w:r w:rsidRPr="00050D11">
              <w:rPr>
                <w:rFonts w:ascii="Times New Roman" w:hAnsi="Times New Roman"/>
                <w:color w:val="000000"/>
                <w:sz w:val="24"/>
                <w:szCs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roofErr w:type="gramEnd"/>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Соотносить события истории родного края,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современников исторических событий, явлений, процессов истории России и человечества в целом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Различать виды письменных исторических источников по истории России и всемирной истории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proofErr w:type="gramStart"/>
            <w:r w:rsidRPr="00050D11">
              <w:rPr>
                <w:rFonts w:ascii="Times New Roman" w:hAnsi="Times New Roman"/>
                <w:color w:val="000000"/>
                <w:sz w:val="24"/>
                <w:szCs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roofErr w:type="gramEnd"/>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Использовать исторические письменные источники при аргументации дискуссионных точек зрения</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Проводить атрибуцию вещественного исторического источника (определять утилитарное назначение изучаемого предмета, материальную </w:t>
            </w:r>
            <w:r w:rsidRPr="00050D11">
              <w:rPr>
                <w:rFonts w:ascii="Times New Roman" w:hAnsi="Times New Roman"/>
                <w:color w:val="000000"/>
                <w:sz w:val="24"/>
                <w:szCs w:val="24"/>
              </w:rPr>
              <w:lastRenderedPageBreak/>
              <w:t>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6.9</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Знать и использовать правила информационной безопасности при поиске исторической информации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8.5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события, явления, процессы, которым посвящены визуальные источники исторической информации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8.9</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8.10</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Представлять историческую информацию в виде таблиц, графиков, схем, диаграмм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Участвовать в диалогическом и </w:t>
            </w:r>
            <w:proofErr w:type="spellStart"/>
            <w:r w:rsidRPr="00050D11">
              <w:rPr>
                <w:rFonts w:ascii="Times New Roman" w:hAnsi="Times New Roman"/>
                <w:color w:val="000000"/>
                <w:sz w:val="24"/>
                <w:szCs w:val="24"/>
              </w:rPr>
              <w:t>полилогическом</w:t>
            </w:r>
            <w:proofErr w:type="spellEnd"/>
            <w:r w:rsidRPr="00050D11">
              <w:rPr>
                <w:rFonts w:ascii="Times New Roman" w:hAnsi="Times New Roman"/>
                <w:color w:val="000000"/>
                <w:sz w:val="24"/>
                <w:szCs w:val="24"/>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Умение защищать историческую правду, не допускать умаления подвига народа при защите Отечества, готовность давать отпор фальсификациям </w:t>
            </w:r>
            <w:r w:rsidRPr="00050D11">
              <w:rPr>
                <w:rFonts w:ascii="Times New Roman" w:hAnsi="Times New Roman"/>
                <w:color w:val="000000"/>
                <w:sz w:val="24"/>
                <w:szCs w:val="24"/>
              </w:rPr>
              <w:lastRenderedPageBreak/>
              <w:t>российской истории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10.1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Активно участвовать в дискуссиях, не допуская умаления подвига народа при защите Отечества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Указывать хронологические рамки основных периодов отечественной и всеобщей истории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даты важнейших событий и процессов отечественной и всеобщей истории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Выявлять синхронность исторических процессов отечественной и всеобщей истории 1914 – 1945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Делать выводы о тенденциях развития своей страны и других стран в данный период</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4148D6" w:rsidRPr="00050D11" w:rsidRDefault="004148D6" w:rsidP="00050D11">
      <w:pPr>
        <w:spacing w:after="0" w:line="240" w:lineRule="auto"/>
        <w:ind w:left="120"/>
        <w:rPr>
          <w:rFonts w:ascii="Times New Roman" w:hAnsi="Times New Roman"/>
          <w:sz w:val="24"/>
          <w:szCs w:val="24"/>
        </w:rPr>
      </w:pP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11 КЛАСС</w:t>
      </w: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62"/>
        <w:gridCol w:w="8307"/>
      </w:tblGrid>
      <w:tr w:rsidR="004148D6" w:rsidRPr="00050D11">
        <w:trPr>
          <w:trHeight w:val="144"/>
        </w:trPr>
        <w:tc>
          <w:tcPr>
            <w:tcW w:w="1894"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Код проверяемого результата</w:t>
            </w:r>
          </w:p>
        </w:tc>
        <w:tc>
          <w:tcPr>
            <w:tcW w:w="11988"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 xml:space="preserve">Проверяемые предметные результаты освоения </w:t>
            </w:r>
            <w:proofErr w:type="gramStart"/>
            <w:r w:rsidRPr="00050D11">
              <w:rPr>
                <w:rFonts w:ascii="Times New Roman" w:hAnsi="Times New Roman"/>
                <w:b/>
                <w:color w:val="000000"/>
                <w:sz w:val="24"/>
                <w:szCs w:val="24"/>
              </w:rPr>
              <w:t>основной</w:t>
            </w:r>
            <w:proofErr w:type="gramEnd"/>
            <w:r w:rsidRPr="00050D11">
              <w:rPr>
                <w:rFonts w:ascii="Times New Roman" w:hAnsi="Times New Roman"/>
                <w:b/>
                <w:color w:val="000000"/>
                <w:sz w:val="24"/>
                <w:szCs w:val="24"/>
              </w:rPr>
              <w:t xml:space="preserve"> образовательной программы среднего общего образования</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наиболее значимые события истории России 1945 – 2022 гг., объяснять их особую значимость для истории нашей страны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и всемирной истории 1945 – 2022 гг., выявлять попытки фальсификации истории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имена наиболее выдающихся деятелей истории России 1945 – 2022 гг., события, процессы, в которых они участвовали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и объяснять (аргументировать) своё отношение и оценку деятельности исторических личностей</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proofErr w:type="gramStart"/>
            <w:r w:rsidRPr="00050D11">
              <w:rPr>
                <w:rFonts w:ascii="Times New Roman" w:hAnsi="Times New Roman"/>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w:t>
            </w:r>
            <w:r w:rsidRPr="00050D11">
              <w:rPr>
                <w:rFonts w:ascii="Times New Roman" w:hAnsi="Times New Roman"/>
                <w:color w:val="000000"/>
                <w:sz w:val="24"/>
                <w:szCs w:val="24"/>
              </w:rPr>
              <w:lastRenderedPageBreak/>
              <w:t>предложенную аргументацию, выбирать наиболее аргументированную позицию</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характерные, существенные признаки событий, процессов, явлений истории России и всеобщей истории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Обобщать историческую информацию по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основе изучения исторического материала устанавливать исторические аналогии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Умение 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proofErr w:type="gramStart"/>
            <w:r w:rsidRPr="00050D11">
              <w:rPr>
                <w:rFonts w:ascii="Times New Roman" w:hAnsi="Times New Roman"/>
                <w:color w:val="000000"/>
                <w:sz w:val="24"/>
                <w:szCs w:val="24"/>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roofErr w:type="gramEnd"/>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Устанавливать причинно-следственные, пространственные, </w:t>
            </w:r>
            <w:proofErr w:type="spellStart"/>
            <w:r w:rsidRPr="00050D11">
              <w:rPr>
                <w:rFonts w:ascii="Times New Roman" w:hAnsi="Times New Roman"/>
                <w:color w:val="000000"/>
                <w:sz w:val="24"/>
                <w:szCs w:val="24"/>
              </w:rPr>
              <w:t>временны́е</w:t>
            </w:r>
            <w:proofErr w:type="spellEnd"/>
            <w:r w:rsidRPr="00050D11">
              <w:rPr>
                <w:rFonts w:ascii="Times New Roman" w:hAnsi="Times New Roman"/>
                <w:color w:val="000000"/>
                <w:sz w:val="24"/>
                <w:szCs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Соотносить события истории родного края,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современников исторических событий, явлений, процессов истории России и человечества в целом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sidRPr="00050D11">
              <w:rPr>
                <w:rFonts w:ascii="Times New Roman" w:hAnsi="Times New Roman"/>
                <w:color w:val="000000"/>
                <w:sz w:val="24"/>
                <w:szCs w:val="24"/>
              </w:rPr>
              <w:lastRenderedPageBreak/>
              <w:t>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6.1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Различать виды письменных исторических источников по истории России и всемирной истории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proofErr w:type="gramStart"/>
            <w:r w:rsidRPr="00050D11">
              <w:rPr>
                <w:rFonts w:ascii="Times New Roman" w:hAnsi="Times New Roman"/>
                <w:color w:val="000000"/>
                <w:sz w:val="24"/>
                <w:szCs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roofErr w:type="gramEnd"/>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Использовать исторические письменные источники при аргументации дискуссионных точек зрения</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6.9</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Знать и использовать правила информационной безопасности при поиске исторической информации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Самостоятельно осуществлять поиск исторической информации, необходимой для анализа исторических событий, процессов, явлений </w:t>
            </w:r>
            <w:r w:rsidRPr="00050D11">
              <w:rPr>
                <w:rFonts w:ascii="Times New Roman" w:hAnsi="Times New Roman"/>
                <w:color w:val="000000"/>
                <w:sz w:val="24"/>
                <w:szCs w:val="24"/>
              </w:rPr>
              <w:lastRenderedPageBreak/>
              <w:t>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7.5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8.6</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8.7</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8.8</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Определять события, явления, процессы, которым посвящены визуальные источники исторической информации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8.9</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8.10</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Представлять историческую информацию в виде таблиц, графиков, схем, диаграмм</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Использовать умения, приобретённые в процессе изучения истории, для </w:t>
            </w:r>
            <w:r w:rsidRPr="00050D11">
              <w:rPr>
                <w:rFonts w:ascii="Times New Roman" w:hAnsi="Times New Roman"/>
                <w:color w:val="000000"/>
                <w:sz w:val="24"/>
                <w:szCs w:val="24"/>
              </w:rPr>
              <w:lastRenderedPageBreak/>
              <w:t>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9</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Участвовать в диалогическом и </w:t>
            </w:r>
            <w:proofErr w:type="spellStart"/>
            <w:r w:rsidRPr="00050D11">
              <w:rPr>
                <w:rFonts w:ascii="Times New Roman" w:hAnsi="Times New Roman"/>
                <w:color w:val="000000"/>
                <w:sz w:val="24"/>
                <w:szCs w:val="24"/>
              </w:rPr>
              <w:t>полилогическом</w:t>
            </w:r>
            <w:proofErr w:type="spellEnd"/>
            <w:r w:rsidRPr="00050D11">
              <w:rPr>
                <w:rFonts w:ascii="Times New Roman" w:hAnsi="Times New Roman"/>
                <w:color w:val="000000"/>
                <w:sz w:val="24"/>
                <w:szCs w:val="24"/>
              </w:rP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Активно участвовать в дискуссиях, не допуская умаления подвига народа при защите Отечества</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11.1</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Указывать хронологические рамки основных периодов отечественной и всеобщей истории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11.2</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Называть даты важнейших событий и процессов отечественной и всеобщей истории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11.3</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Выявлять синхронность исторических процессов отечественной и всеобщей истории 1945 – 2022 гг.</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11.4</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Делать выводы о тенденциях развития своей страны и других стран в данный период</w:t>
            </w:r>
          </w:p>
        </w:tc>
      </w:tr>
      <w:tr w:rsidR="004148D6" w:rsidRPr="00050D11">
        <w:trPr>
          <w:trHeight w:val="144"/>
        </w:trPr>
        <w:tc>
          <w:tcPr>
            <w:tcW w:w="1894"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11.5</w:t>
            </w:r>
          </w:p>
        </w:tc>
        <w:tc>
          <w:tcPr>
            <w:tcW w:w="1198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4148D6" w:rsidRPr="00050D11" w:rsidRDefault="004148D6" w:rsidP="00050D11">
      <w:pPr>
        <w:spacing w:after="0" w:line="240" w:lineRule="auto"/>
        <w:ind w:left="120"/>
        <w:rPr>
          <w:rFonts w:ascii="Times New Roman" w:hAnsi="Times New Roman"/>
          <w:sz w:val="24"/>
          <w:szCs w:val="24"/>
        </w:rPr>
      </w:pPr>
    </w:p>
    <w:p w:rsidR="004148D6" w:rsidRPr="00050D11" w:rsidRDefault="00050D11" w:rsidP="00213605">
      <w:pPr>
        <w:spacing w:after="0" w:line="240" w:lineRule="auto"/>
        <w:ind w:left="120"/>
        <w:jc w:val="center"/>
        <w:rPr>
          <w:rFonts w:ascii="Times New Roman" w:hAnsi="Times New Roman"/>
          <w:sz w:val="24"/>
          <w:szCs w:val="24"/>
        </w:rPr>
      </w:pPr>
      <w:bookmarkStart w:id="14" w:name="block-56118505"/>
      <w:bookmarkEnd w:id="13"/>
      <w:r w:rsidRPr="00050D11">
        <w:rPr>
          <w:rFonts w:ascii="Times New Roman" w:hAnsi="Times New Roman"/>
          <w:b/>
          <w:color w:val="000000"/>
          <w:sz w:val="24"/>
          <w:szCs w:val="24"/>
        </w:rPr>
        <w:t>ПРОВЕРЯЕМЫЕ ЭЛЕМЕНТЫ СОДЕРЖАНИЯ</w:t>
      </w: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10 КЛАСС</w:t>
      </w: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968"/>
        <w:gridCol w:w="9301"/>
      </w:tblGrid>
      <w:tr w:rsidR="004148D6" w:rsidRPr="00050D11">
        <w:trPr>
          <w:trHeight w:val="144"/>
        </w:trPr>
        <w:tc>
          <w:tcPr>
            <w:tcW w:w="970"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Код</w:t>
            </w:r>
          </w:p>
        </w:tc>
        <w:tc>
          <w:tcPr>
            <w:tcW w:w="13278"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Проверяемый элемент содержания</w:t>
            </w:r>
          </w:p>
        </w:tc>
      </w:tr>
      <w:tr w:rsidR="004148D6" w:rsidRPr="00050D11">
        <w:trPr>
          <w:trHeight w:val="144"/>
        </w:trPr>
        <w:tc>
          <w:tcPr>
            <w:tcW w:w="0" w:type="auto"/>
            <w:gridSpan w:val="2"/>
            <w:tcMar>
              <w:top w:w="50" w:type="dxa"/>
              <w:left w:w="100" w:type="dxa"/>
            </w:tcMar>
            <w:vAlign w:val="center"/>
          </w:tcPr>
          <w:p w:rsidR="004148D6" w:rsidRPr="00050D11" w:rsidRDefault="00050D11" w:rsidP="00050D11">
            <w:pPr>
              <w:spacing w:after="0" w:line="240" w:lineRule="auto"/>
              <w:ind w:left="336"/>
              <w:rPr>
                <w:rFonts w:ascii="Times New Roman" w:hAnsi="Times New Roman"/>
                <w:sz w:val="24"/>
                <w:szCs w:val="24"/>
              </w:rPr>
            </w:pPr>
            <w:r w:rsidRPr="00050D11">
              <w:rPr>
                <w:rFonts w:ascii="Times New Roman" w:hAnsi="Times New Roman"/>
                <w:color w:val="000000"/>
                <w:sz w:val="24"/>
                <w:szCs w:val="24"/>
              </w:rPr>
              <w:t>ВСЕОБЩАЯ ИСТОРИЯ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Мир накануне и в годы Первой мировой войны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Понятие «Новейшее время». Хронологические рамки и периодизация Новейшей истории. Мир </w:t>
            </w:r>
            <w:proofErr w:type="gramStart"/>
            <w:r w:rsidRPr="00050D11">
              <w:rPr>
                <w:rFonts w:ascii="Times New Roman" w:hAnsi="Times New Roman"/>
                <w:color w:val="000000"/>
                <w:sz w:val="24"/>
                <w:szCs w:val="24"/>
              </w:rPr>
              <w:t>в начале</w:t>
            </w:r>
            <w:proofErr w:type="gramEnd"/>
            <w:r w:rsidRPr="00050D11">
              <w:rPr>
                <w:rFonts w:ascii="Times New Roman" w:hAnsi="Times New Roman"/>
                <w:color w:val="000000"/>
                <w:sz w:val="24"/>
                <w:szCs w:val="24"/>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Мир в 1918 – 1939 гг. </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050D11">
              <w:rPr>
                <w:rFonts w:ascii="Times New Roman" w:hAnsi="Times New Roman"/>
                <w:color w:val="000000"/>
                <w:sz w:val="24"/>
                <w:szCs w:val="24"/>
              </w:rPr>
              <w:t>Франкистский</w:t>
            </w:r>
            <w:proofErr w:type="spellEnd"/>
            <w:r w:rsidRPr="00050D11">
              <w:rPr>
                <w:rFonts w:ascii="Times New Roman" w:hAnsi="Times New Roman"/>
                <w:color w:val="000000"/>
                <w:sz w:val="24"/>
                <w:szCs w:val="24"/>
              </w:rPr>
              <w:t xml:space="preserve"> мятеж и гражданская война в Испании (участники, основные сражения). Позиции европейских держав в отношении </w:t>
            </w:r>
            <w:r w:rsidRPr="00050D11">
              <w:rPr>
                <w:rFonts w:ascii="Times New Roman" w:hAnsi="Times New Roman"/>
                <w:color w:val="000000"/>
                <w:sz w:val="24"/>
                <w:szCs w:val="24"/>
              </w:rPr>
              <w:lastRenderedPageBreak/>
              <w:t>Испании. Советская помощь Испании. Оборона Мадрида. Поражение Испанской Республики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2.3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Страны Азии, Латинской Америки в 1918 – 1930-е гг. Распад Османской империи. Провозглашение Турецкой Республики. Курс преобразований М. </w:t>
            </w:r>
            <w:proofErr w:type="spellStart"/>
            <w:r w:rsidRPr="00050D11">
              <w:rPr>
                <w:rFonts w:ascii="Times New Roman" w:hAnsi="Times New Roman"/>
                <w:color w:val="000000"/>
                <w:sz w:val="24"/>
                <w:szCs w:val="24"/>
              </w:rPr>
              <w:t>Кемаля</w:t>
            </w:r>
            <w:proofErr w:type="spellEnd"/>
            <w:r w:rsidRPr="00050D11">
              <w:rPr>
                <w:rFonts w:ascii="Times New Roman" w:hAnsi="Times New Roman"/>
                <w:color w:val="000000"/>
                <w:sz w:val="24"/>
                <w:szCs w:val="24"/>
              </w:rPr>
              <w:t xml:space="preserve"> </w:t>
            </w:r>
            <w:proofErr w:type="spellStart"/>
            <w:r w:rsidRPr="00050D11">
              <w:rPr>
                <w:rFonts w:ascii="Times New Roman" w:hAnsi="Times New Roman"/>
                <w:color w:val="000000"/>
                <w:sz w:val="24"/>
                <w:szCs w:val="24"/>
              </w:rPr>
              <w:t>Ататюрка</w:t>
            </w:r>
            <w:proofErr w:type="spellEnd"/>
            <w:r w:rsidRPr="00050D11">
              <w:rPr>
                <w:rFonts w:ascii="Times New Roman" w:hAnsi="Times New Roman"/>
                <w:color w:val="000000"/>
                <w:sz w:val="24"/>
                <w:szCs w:val="24"/>
              </w:rPr>
              <w:t>.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Международные отношения в 1920 – 1930-х гг. Версальская система 1920-х гг. Планы </w:t>
            </w:r>
            <w:proofErr w:type="spellStart"/>
            <w:r w:rsidRPr="00050D11">
              <w:rPr>
                <w:rFonts w:ascii="Times New Roman" w:hAnsi="Times New Roman"/>
                <w:color w:val="000000"/>
                <w:sz w:val="24"/>
                <w:szCs w:val="24"/>
              </w:rPr>
              <w:t>Дауэса</w:t>
            </w:r>
            <w:proofErr w:type="spellEnd"/>
            <w:r w:rsidRPr="00050D11">
              <w:rPr>
                <w:rFonts w:ascii="Times New Roman" w:hAnsi="Times New Roman"/>
                <w:color w:val="000000"/>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050D11">
              <w:rPr>
                <w:rFonts w:ascii="Times New Roman" w:hAnsi="Times New Roman"/>
                <w:color w:val="000000"/>
                <w:sz w:val="24"/>
                <w:szCs w:val="24"/>
              </w:rPr>
              <w:t>Бриана</w:t>
            </w:r>
            <w:proofErr w:type="spellEnd"/>
            <w:r w:rsidRPr="00050D11">
              <w:rPr>
                <w:rFonts w:ascii="Times New Roman" w:hAnsi="Times New Roman"/>
                <w:color w:val="000000"/>
                <w:sz w:val="24"/>
                <w:szCs w:val="24"/>
              </w:rPr>
              <w:t xml:space="preserve">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Тоталитаризм и культура. Массовая культура. Олимпийское движение</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Вторая мировая война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w:t>
            </w:r>
            <w:proofErr w:type="gramStart"/>
            <w:r w:rsidRPr="00050D11">
              <w:rPr>
                <w:rFonts w:ascii="Times New Roman" w:hAnsi="Times New Roman"/>
                <w:color w:val="000000"/>
                <w:sz w:val="24"/>
                <w:szCs w:val="24"/>
              </w:rPr>
              <w:t>ии и её</w:t>
            </w:r>
            <w:proofErr w:type="gramEnd"/>
            <w:r w:rsidRPr="00050D11">
              <w:rPr>
                <w:rFonts w:ascii="Times New Roman" w:hAnsi="Times New Roman"/>
                <w:color w:val="000000"/>
                <w:sz w:val="24"/>
                <w:szCs w:val="24"/>
              </w:rPr>
              <w:t xml:space="preserve"> союзников. Битва за Британию. Агрессия Герман</w:t>
            </w:r>
            <w:proofErr w:type="gramStart"/>
            <w:r w:rsidRPr="00050D11">
              <w:rPr>
                <w:rFonts w:ascii="Times New Roman" w:hAnsi="Times New Roman"/>
                <w:color w:val="000000"/>
                <w:sz w:val="24"/>
                <w:szCs w:val="24"/>
              </w:rPr>
              <w:t>ии и её</w:t>
            </w:r>
            <w:proofErr w:type="gramEnd"/>
            <w:r w:rsidRPr="00050D11">
              <w:rPr>
                <w:rFonts w:ascii="Times New Roman" w:hAnsi="Times New Roman"/>
                <w:color w:val="000000"/>
                <w:sz w:val="24"/>
                <w:szCs w:val="24"/>
              </w:rPr>
              <w:t xml:space="preserve"> союзников на Балканах</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rsidRPr="00050D11">
              <w:rPr>
                <w:rFonts w:ascii="Times New Roman" w:hAnsi="Times New Roman"/>
                <w:color w:val="000000"/>
                <w:sz w:val="24"/>
                <w:szCs w:val="24"/>
              </w:rPr>
              <w:t>Харбор</w:t>
            </w:r>
            <w:proofErr w:type="spellEnd"/>
            <w:r w:rsidRPr="00050D11">
              <w:rPr>
                <w:rFonts w:ascii="Times New Roman" w:hAnsi="Times New Roman"/>
                <w:color w:val="000000"/>
                <w:sz w:val="24"/>
                <w:szCs w:val="24"/>
              </w:rPr>
              <w:t>, вступление США в войну. Формирование антигитлеровской коалиции. Ленд-лиз</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w:t>
            </w:r>
            <w:r w:rsidRPr="00050D11">
              <w:rPr>
                <w:rFonts w:ascii="Times New Roman" w:hAnsi="Times New Roman"/>
                <w:color w:val="000000"/>
                <w:sz w:val="24"/>
                <w:szCs w:val="24"/>
              </w:rPr>
              <w:lastRenderedPageBreak/>
              <w:t xml:space="preserve">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050D11">
              <w:rPr>
                <w:rFonts w:ascii="Times New Roman" w:hAnsi="Times New Roman"/>
                <w:color w:val="000000"/>
                <w:sz w:val="24"/>
                <w:szCs w:val="24"/>
              </w:rPr>
              <w:t>Квантунской</w:t>
            </w:r>
            <w:proofErr w:type="spellEnd"/>
            <w:r w:rsidRPr="00050D11">
              <w:rPr>
                <w:rFonts w:ascii="Times New Roman" w:hAnsi="Times New Roman"/>
                <w:color w:val="000000"/>
                <w:sz w:val="24"/>
                <w:szCs w:val="24"/>
              </w:rPr>
              <w:t xml:space="preserve"> армии. Капитуляция Японии. Нюрнбергский трибунал и Токийский </w:t>
            </w:r>
            <w:proofErr w:type="gramStart"/>
            <w:r w:rsidRPr="00050D11">
              <w:rPr>
                <w:rFonts w:ascii="Times New Roman" w:hAnsi="Times New Roman"/>
                <w:color w:val="000000"/>
                <w:sz w:val="24"/>
                <w:szCs w:val="24"/>
              </w:rPr>
              <w:t>процесс над</w:t>
            </w:r>
            <w:proofErr w:type="gramEnd"/>
            <w:r w:rsidRPr="00050D11">
              <w:rPr>
                <w:rFonts w:ascii="Times New Roman" w:hAnsi="Times New Roman"/>
                <w:color w:val="000000"/>
                <w:sz w:val="24"/>
                <w:szCs w:val="24"/>
              </w:rPr>
              <w:t xml:space="preserve"> военными преступниками Германии и Японии. Итоги Второй мировой войны</w:t>
            </w:r>
          </w:p>
        </w:tc>
      </w:tr>
      <w:tr w:rsidR="004148D6" w:rsidRPr="00050D11">
        <w:trPr>
          <w:trHeight w:val="144"/>
        </w:trPr>
        <w:tc>
          <w:tcPr>
            <w:tcW w:w="0" w:type="auto"/>
            <w:gridSpan w:val="2"/>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lastRenderedPageBreak/>
              <w:t>ИСТОРИЯ РОССИИ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Россия в Первой мировой войне (1914 – 1918)</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Россия и мир накануне Первой мировой войны. Вступление России в войну. Геополитические и военно-стратегические планы командования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050D11">
              <w:rPr>
                <w:rFonts w:ascii="Times New Roman" w:hAnsi="Times New Roman"/>
                <w:color w:val="000000"/>
                <w:sz w:val="24"/>
                <w:szCs w:val="24"/>
              </w:rPr>
              <w:t>Распутинщина</w:t>
            </w:r>
            <w:proofErr w:type="spellEnd"/>
            <w:r w:rsidRPr="00050D11">
              <w:rPr>
                <w:rFonts w:ascii="Times New Roman" w:hAnsi="Times New Roman"/>
                <w:color w:val="000000"/>
                <w:sz w:val="24"/>
                <w:szCs w:val="24"/>
              </w:rPr>
              <w:t xml:space="preserve"> и </w:t>
            </w:r>
            <w:proofErr w:type="spellStart"/>
            <w:r w:rsidRPr="00050D11">
              <w:rPr>
                <w:rFonts w:ascii="Times New Roman" w:hAnsi="Times New Roman"/>
                <w:color w:val="000000"/>
                <w:sz w:val="24"/>
                <w:szCs w:val="24"/>
              </w:rPr>
              <w:t>десакрализация</w:t>
            </w:r>
            <w:proofErr w:type="spellEnd"/>
            <w:r w:rsidRPr="00050D11">
              <w:rPr>
                <w:rFonts w:ascii="Times New Roman" w:hAnsi="Times New Roman"/>
                <w:color w:val="000000"/>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Великая российская революция (1917 – 1922)</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Первые революционные преобразования большевиков</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Созыв и разгон Учредительного собрания. Слом старого и создание нового </w:t>
            </w:r>
            <w:r w:rsidRPr="00050D11">
              <w:rPr>
                <w:rFonts w:ascii="Times New Roman" w:hAnsi="Times New Roman"/>
                <w:color w:val="000000"/>
                <w:sz w:val="24"/>
                <w:szCs w:val="24"/>
              </w:rPr>
              <w:lastRenderedPageBreak/>
              <w:t>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7</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Гражданская война и её последствия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050D11">
              <w:rPr>
                <w:rFonts w:ascii="Times New Roman" w:hAnsi="Times New Roman"/>
                <w:color w:val="000000"/>
                <w:sz w:val="24"/>
                <w:szCs w:val="24"/>
              </w:rPr>
              <w:t>ии и её</w:t>
            </w:r>
            <w:proofErr w:type="gramEnd"/>
            <w:r w:rsidRPr="00050D11">
              <w:rPr>
                <w:rFonts w:ascii="Times New Roman" w:hAnsi="Times New Roman"/>
                <w:color w:val="000000"/>
                <w:sz w:val="24"/>
                <w:szCs w:val="24"/>
              </w:rPr>
              <w:t xml:space="preserve"> значение</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Идеология и культура Советской России периода Гражданской войны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Наш край в 1914 – 1922 гг.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СССР в годы новой экономической политики (нэпа) (1921 – 1928)</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050D11">
              <w:rPr>
                <w:rFonts w:ascii="Times New Roman" w:hAnsi="Times New Roman"/>
                <w:color w:val="000000"/>
                <w:sz w:val="24"/>
                <w:szCs w:val="24"/>
              </w:rPr>
              <w:t>Тамбовщине</w:t>
            </w:r>
            <w:proofErr w:type="spellEnd"/>
            <w:r w:rsidRPr="00050D11">
              <w:rPr>
                <w:rFonts w:ascii="Times New Roman" w:hAnsi="Times New Roman"/>
                <w:color w:val="000000"/>
                <w:sz w:val="24"/>
                <w:szCs w:val="24"/>
              </w:rPr>
              <w:t>,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w:t>
            </w:r>
            <w:r w:rsidRPr="00050D11">
              <w:rPr>
                <w:rFonts w:ascii="Times New Roman" w:hAnsi="Times New Roman"/>
                <w:color w:val="000000"/>
                <w:sz w:val="24"/>
                <w:szCs w:val="24"/>
              </w:rPr>
              <w:lastRenderedPageBreak/>
              <w:t>в 1920-е гг. Политика «</w:t>
            </w:r>
            <w:proofErr w:type="spellStart"/>
            <w:r w:rsidRPr="00050D11">
              <w:rPr>
                <w:rFonts w:ascii="Times New Roman" w:hAnsi="Times New Roman"/>
                <w:color w:val="000000"/>
                <w:sz w:val="24"/>
                <w:szCs w:val="24"/>
              </w:rPr>
              <w:t>коренизации</w:t>
            </w:r>
            <w:proofErr w:type="spellEnd"/>
            <w:r w:rsidRPr="00050D11">
              <w:rPr>
                <w:rFonts w:ascii="Times New Roman" w:hAnsi="Times New Roman"/>
                <w:color w:val="000000"/>
                <w:sz w:val="24"/>
                <w:szCs w:val="24"/>
              </w:rPr>
              <w:t>» и борьба по вопросу о национальном строительстве</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9.3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w:t>
            </w:r>
            <w:proofErr w:type="gramStart"/>
            <w:r w:rsidRPr="00050D11">
              <w:rPr>
                <w:rFonts w:ascii="Times New Roman" w:hAnsi="Times New Roman"/>
                <w:color w:val="000000"/>
                <w:sz w:val="24"/>
                <w:szCs w:val="24"/>
              </w:rPr>
              <w:t>П(</w:t>
            </w:r>
            <w:proofErr w:type="gramEnd"/>
            <w:r w:rsidRPr="00050D11">
              <w:rPr>
                <w:rFonts w:ascii="Times New Roman" w:hAnsi="Times New Roman"/>
                <w:color w:val="000000"/>
                <w:sz w:val="24"/>
                <w:szCs w:val="24"/>
              </w:rPr>
              <w:t>б) к концу 1920-х гг.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sidRPr="00050D11">
              <w:rPr>
                <w:rFonts w:ascii="Times New Roman" w:hAnsi="Times New Roman"/>
                <w:color w:val="000000"/>
                <w:sz w:val="24"/>
                <w:szCs w:val="24"/>
              </w:rPr>
              <w:t>ТОЗы</w:t>
            </w:r>
            <w:proofErr w:type="spellEnd"/>
            <w:r w:rsidRPr="00050D11">
              <w:rPr>
                <w:rFonts w:ascii="Times New Roman" w:hAnsi="Times New Roman"/>
                <w:color w:val="000000"/>
                <w:sz w:val="24"/>
                <w:szCs w:val="24"/>
              </w:rPr>
              <w:t>)</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Советский Союз в 1929 – 1941 гг.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Голо</w:t>
            </w:r>
            <w:proofErr w:type="gramStart"/>
            <w:r w:rsidRPr="00050D11">
              <w:rPr>
                <w:rFonts w:ascii="Times New Roman" w:hAnsi="Times New Roman"/>
                <w:color w:val="000000"/>
                <w:sz w:val="24"/>
                <w:szCs w:val="24"/>
              </w:rPr>
              <w:t>д в СССР</w:t>
            </w:r>
            <w:proofErr w:type="gramEnd"/>
            <w:r w:rsidRPr="00050D11">
              <w:rPr>
                <w:rFonts w:ascii="Times New Roman" w:hAnsi="Times New Roman"/>
                <w:color w:val="000000"/>
                <w:sz w:val="24"/>
                <w:szCs w:val="24"/>
              </w:rPr>
              <w:t xml:space="preserve"> в 1932 – 1933 гг. как следствие коллективизации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050D11">
              <w:rPr>
                <w:rFonts w:ascii="Times New Roman" w:hAnsi="Times New Roman"/>
                <w:color w:val="000000"/>
                <w:sz w:val="24"/>
                <w:szCs w:val="24"/>
              </w:rPr>
              <w:t>П(</w:t>
            </w:r>
            <w:proofErr w:type="gramEnd"/>
            <w:r w:rsidRPr="00050D11">
              <w:rPr>
                <w:rFonts w:ascii="Times New Roman" w:hAnsi="Times New Roman"/>
                <w:color w:val="000000"/>
                <w:sz w:val="24"/>
                <w:szCs w:val="24"/>
              </w:rPr>
              <w:t>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Советская социальная и национальная политика 1930-х гг. Пропаганда и реальные достижения. Конституция СССР 1936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Культурное пространство советского общества в 1920 – 1930-е гг.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w:t>
            </w:r>
            <w:proofErr w:type="gramStart"/>
            <w:r w:rsidRPr="00050D11">
              <w:rPr>
                <w:rFonts w:ascii="Times New Roman" w:hAnsi="Times New Roman"/>
                <w:color w:val="000000"/>
                <w:sz w:val="24"/>
                <w:szCs w:val="24"/>
              </w:rPr>
              <w:t>чванство</w:t>
            </w:r>
            <w:proofErr w:type="gramEnd"/>
            <w:r w:rsidRPr="00050D11">
              <w:rPr>
                <w:rFonts w:ascii="Times New Roman" w:hAnsi="Times New Roman"/>
                <w:color w:val="000000"/>
                <w:sz w:val="24"/>
                <w:szCs w:val="24"/>
              </w:rPr>
              <w:t xml:space="preserve">».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050D11">
              <w:rPr>
                <w:rFonts w:ascii="Times New Roman" w:hAnsi="Times New Roman"/>
                <w:color w:val="000000"/>
                <w:sz w:val="24"/>
                <w:szCs w:val="24"/>
              </w:rPr>
              <w:t>Наркомпроса</w:t>
            </w:r>
            <w:proofErr w:type="spellEnd"/>
            <w:r w:rsidRPr="00050D11">
              <w:rPr>
                <w:rFonts w:ascii="Times New Roman" w:hAnsi="Times New Roman"/>
                <w:color w:val="000000"/>
                <w:sz w:val="24"/>
                <w:szCs w:val="24"/>
              </w:rPr>
              <w:t>. Рабфаки. Культура и идеология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w:t>
            </w:r>
            <w:r w:rsidRPr="00050D11">
              <w:rPr>
                <w:rFonts w:ascii="Times New Roman" w:hAnsi="Times New Roman"/>
                <w:color w:val="000000"/>
                <w:sz w:val="24"/>
                <w:szCs w:val="24"/>
              </w:rPr>
              <w:lastRenderedPageBreak/>
              <w:t>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12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Внешняя политика СССР в 1920 – 1930-е гг.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050D11">
              <w:rPr>
                <w:rFonts w:ascii="Times New Roman" w:hAnsi="Times New Roman"/>
                <w:color w:val="000000"/>
                <w:sz w:val="24"/>
                <w:szCs w:val="24"/>
              </w:rPr>
              <w:t>Буковины</w:t>
            </w:r>
            <w:proofErr w:type="spellEnd"/>
            <w:r w:rsidRPr="00050D11">
              <w:rPr>
                <w:rFonts w:ascii="Times New Roman" w:hAnsi="Times New Roman"/>
                <w:color w:val="000000"/>
                <w:sz w:val="24"/>
                <w:szCs w:val="24"/>
              </w:rPr>
              <w:t>, Западной Украины и Западной Белоруссии. Катынская трагедия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Наш край в 1920 – 1930-е гг.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Первый период войны (июнь 1941 – осень 1942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План «Барбаросса». Соотношение сил противников на 22 июня 1941 г. Вторжение Герман</w:t>
            </w:r>
            <w:proofErr w:type="gramStart"/>
            <w:r w:rsidRPr="00050D11">
              <w:rPr>
                <w:rFonts w:ascii="Times New Roman" w:hAnsi="Times New Roman"/>
                <w:color w:val="000000"/>
                <w:sz w:val="24"/>
                <w:szCs w:val="24"/>
              </w:rPr>
              <w:t>ии и её</w:t>
            </w:r>
            <w:proofErr w:type="gramEnd"/>
            <w:r w:rsidRPr="00050D11">
              <w:rPr>
                <w:rFonts w:ascii="Times New Roman" w:hAnsi="Times New Roman"/>
                <w:color w:val="000000"/>
                <w:sz w:val="24"/>
                <w:szCs w:val="24"/>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Блокада Ленинграда. Героизм и трагедия гражданского населения. Эвакуация ленинградцев. Дорога жизни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Коренной перелом в ходе войны (осень 1942 – 1943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Сталинградская битва. Германское наступление весной – летом 1942 г. Поражение советских вой</w:t>
            </w:r>
            <w:proofErr w:type="gramStart"/>
            <w:r w:rsidRPr="00050D11">
              <w:rPr>
                <w:rFonts w:ascii="Times New Roman" w:hAnsi="Times New Roman"/>
                <w:color w:val="000000"/>
                <w:sz w:val="24"/>
                <w:szCs w:val="24"/>
              </w:rPr>
              <w:t>ск в Кр</w:t>
            </w:r>
            <w:proofErr w:type="gramEnd"/>
            <w:r w:rsidRPr="00050D11">
              <w:rPr>
                <w:rFonts w:ascii="Times New Roman" w:hAnsi="Times New Roman"/>
                <w:color w:val="000000"/>
                <w:sz w:val="24"/>
                <w:szCs w:val="24"/>
              </w:rPr>
              <w:t xml:space="preserve">ыму. Битва за Кавказ. Оборона Сталинграда. Дом Павлова. </w:t>
            </w:r>
            <w:r w:rsidRPr="00050D11">
              <w:rPr>
                <w:rFonts w:ascii="Times New Roman" w:hAnsi="Times New Roman"/>
                <w:color w:val="000000"/>
                <w:sz w:val="24"/>
                <w:szCs w:val="24"/>
              </w:rPr>
              <w:lastRenderedPageBreak/>
              <w:t>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14.2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Прорыв блокады Ленинграда в январе 1943 г. Значение героического сопротивления Ленинграда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050D11">
              <w:rPr>
                <w:rFonts w:ascii="Times New Roman" w:hAnsi="Times New Roman"/>
                <w:color w:val="000000"/>
                <w:sz w:val="24"/>
                <w:szCs w:val="24"/>
              </w:rPr>
              <w:t>Обоянью</w:t>
            </w:r>
            <w:proofErr w:type="spellEnd"/>
            <w:r w:rsidRPr="00050D11">
              <w:rPr>
                <w:rFonts w:ascii="Times New Roman" w:hAnsi="Times New Roman"/>
                <w:color w:val="000000"/>
                <w:sz w:val="24"/>
                <w:szCs w:val="24"/>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СССР и союзники. Проблема второго фронта. Ленд-лиз. Тегеранская конференция 1943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Человек и война: единство фронта и тыла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15.1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15.2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16</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Победа СССР в Великой Отечественной войне. Окончание Второй мировой войны (1944 – сентябрь 1945 г.)</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16.1</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proofErr w:type="gramStart"/>
            <w:r w:rsidRPr="00050D11">
              <w:rPr>
                <w:rFonts w:ascii="Times New Roman" w:hAnsi="Times New Roman"/>
                <w:color w:val="000000"/>
                <w:sz w:val="24"/>
                <w:szCs w:val="24"/>
              </w:rPr>
              <w:t>Висло-</w:t>
            </w:r>
            <w:proofErr w:type="spellStart"/>
            <w:r w:rsidRPr="00050D11">
              <w:rPr>
                <w:rFonts w:ascii="Times New Roman" w:hAnsi="Times New Roman"/>
                <w:color w:val="000000"/>
                <w:sz w:val="24"/>
                <w:szCs w:val="24"/>
              </w:rPr>
              <w:t>Одерская</w:t>
            </w:r>
            <w:proofErr w:type="spellEnd"/>
            <w:proofErr w:type="gramEnd"/>
            <w:r w:rsidRPr="00050D11">
              <w:rPr>
                <w:rFonts w:ascii="Times New Roman" w:hAnsi="Times New Roman"/>
                <w:color w:val="000000"/>
                <w:sz w:val="24"/>
                <w:szCs w:val="24"/>
              </w:rPr>
              <w:t xml:space="preserve"> операция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16.2</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Битва за Берлин. Капитуляция Германии. Встреча на Эльбе. Репатриация советских граждан в ходе войны и после её окончания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16.3</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16.4</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16.5</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Советско-японская война 1945 г. Разгром </w:t>
            </w:r>
            <w:proofErr w:type="spellStart"/>
            <w:r w:rsidRPr="00050D11">
              <w:rPr>
                <w:rFonts w:ascii="Times New Roman" w:hAnsi="Times New Roman"/>
                <w:color w:val="000000"/>
                <w:sz w:val="24"/>
                <w:szCs w:val="24"/>
              </w:rPr>
              <w:t>Квантунской</w:t>
            </w:r>
            <w:proofErr w:type="spellEnd"/>
            <w:r w:rsidRPr="00050D11">
              <w:rPr>
                <w:rFonts w:ascii="Times New Roman" w:hAnsi="Times New Roman"/>
                <w:color w:val="000000"/>
                <w:sz w:val="24"/>
                <w:szCs w:val="24"/>
              </w:rPr>
              <w:t xml:space="preserve"> армии. Ядерные бомбардировки японских городов американской авиацией и их последствия</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16.6</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4148D6" w:rsidRPr="00050D11">
        <w:trPr>
          <w:trHeight w:val="144"/>
        </w:trPr>
        <w:tc>
          <w:tcPr>
            <w:tcW w:w="970"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16.7</w:t>
            </w:r>
          </w:p>
        </w:tc>
        <w:tc>
          <w:tcPr>
            <w:tcW w:w="13278"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Наш край в 1941 – 1945 гг.</w:t>
            </w:r>
          </w:p>
        </w:tc>
      </w:tr>
    </w:tbl>
    <w:p w:rsidR="004148D6" w:rsidRPr="00050D11" w:rsidRDefault="004148D6" w:rsidP="00050D11">
      <w:pPr>
        <w:spacing w:after="0" w:line="240" w:lineRule="auto"/>
        <w:ind w:left="120"/>
        <w:rPr>
          <w:rFonts w:ascii="Times New Roman" w:hAnsi="Times New Roman"/>
          <w:sz w:val="24"/>
          <w:szCs w:val="24"/>
        </w:rPr>
      </w:pP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11 КЛАСС</w:t>
      </w: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084"/>
        <w:gridCol w:w="9185"/>
      </w:tblGrid>
      <w:tr w:rsidR="004148D6" w:rsidRPr="00050D11">
        <w:trPr>
          <w:trHeight w:val="144"/>
        </w:trPr>
        <w:tc>
          <w:tcPr>
            <w:tcW w:w="975"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Код</w:t>
            </w:r>
          </w:p>
        </w:tc>
        <w:tc>
          <w:tcPr>
            <w:tcW w:w="13433" w:type="dxa"/>
            <w:tcMar>
              <w:top w:w="50" w:type="dxa"/>
              <w:left w:w="100" w:type="dxa"/>
            </w:tcMar>
            <w:vAlign w:val="center"/>
          </w:tcPr>
          <w:p w:rsidR="004148D6" w:rsidRPr="00050D11" w:rsidRDefault="00050D11" w:rsidP="00213605">
            <w:pPr>
              <w:spacing w:after="0" w:line="240" w:lineRule="auto"/>
              <w:ind w:left="243"/>
              <w:jc w:val="center"/>
              <w:rPr>
                <w:rFonts w:ascii="Times New Roman" w:hAnsi="Times New Roman"/>
                <w:sz w:val="24"/>
                <w:szCs w:val="24"/>
              </w:rPr>
            </w:pPr>
            <w:r w:rsidRPr="00050D11">
              <w:rPr>
                <w:rFonts w:ascii="Times New Roman" w:hAnsi="Times New Roman"/>
                <w:b/>
                <w:color w:val="000000"/>
                <w:sz w:val="24"/>
                <w:szCs w:val="24"/>
              </w:rPr>
              <w:t>Проверяемый элемент содержания</w:t>
            </w:r>
          </w:p>
        </w:tc>
      </w:tr>
      <w:tr w:rsidR="004148D6" w:rsidRPr="00050D11">
        <w:trPr>
          <w:trHeight w:val="144"/>
        </w:trPr>
        <w:tc>
          <w:tcPr>
            <w:tcW w:w="0" w:type="auto"/>
            <w:gridSpan w:val="2"/>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ВСЕОБЩАЯ ИСТОРИЯ</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Страны Северной Америки и Европы во второй половине ХХ – начале XXI в.</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w:t>
            </w:r>
            <w:proofErr w:type="gramStart"/>
            <w:r w:rsidRPr="00050D11">
              <w:rPr>
                <w:rFonts w:ascii="Times New Roman" w:hAnsi="Times New Roman"/>
                <w:color w:val="000000"/>
                <w:sz w:val="24"/>
                <w:szCs w:val="24"/>
              </w:rPr>
              <w:t>Формирование двух военно-политических блоков (Организация Североатлантического договора (НАТО) и Организация Варшавского договора (ОВД)</w:t>
            </w:r>
            <w:proofErr w:type="gramEnd"/>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w:t>
            </w:r>
            <w:proofErr w:type="gramStart"/>
            <w:r w:rsidRPr="00050D11">
              <w:rPr>
                <w:rFonts w:ascii="Times New Roman" w:hAnsi="Times New Roman"/>
                <w:color w:val="000000"/>
                <w:sz w:val="24"/>
                <w:szCs w:val="24"/>
              </w:rPr>
              <w:t>повороты политического курса</w:t>
            </w:r>
            <w:proofErr w:type="gramEnd"/>
            <w:r w:rsidRPr="00050D11">
              <w:rPr>
                <w:rFonts w:ascii="Times New Roman" w:hAnsi="Times New Roman"/>
                <w:color w:val="000000"/>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Страны Центральной и Восточной Европы во второй половине ХХ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Страны Азии, Африки и Латинской Америки во второй половине ХХ – начале XXI в.: проблемы и пути модернизации. Обретение независимости и выбор путей развития странами Азии и Африки</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Страны Восточной, Юго-Восточной и Южной Азии. Освободительная борьба и провозглашение национальных госуда</w:t>
            </w:r>
            <w:proofErr w:type="gramStart"/>
            <w:r w:rsidRPr="00050D11">
              <w:rPr>
                <w:rFonts w:ascii="Times New Roman" w:hAnsi="Times New Roman"/>
                <w:color w:val="000000"/>
                <w:sz w:val="24"/>
                <w:szCs w:val="24"/>
              </w:rPr>
              <w:t>рств в р</w:t>
            </w:r>
            <w:proofErr w:type="gramEnd"/>
            <w:r w:rsidRPr="00050D11">
              <w:rPr>
                <w:rFonts w:ascii="Times New Roman" w:hAnsi="Times New Roman"/>
                <w:color w:val="000000"/>
                <w:sz w:val="24"/>
                <w:szCs w:val="24"/>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Страны Ближнего Востока и Северной Африки. Турция: политическое развитие, достижения и проблемы модернизации. Иран: реформы 1960 – 1970-х гг.; </w:t>
            </w:r>
            <w:r w:rsidRPr="00050D11">
              <w:rPr>
                <w:rFonts w:ascii="Times New Roman" w:hAnsi="Times New Roman"/>
                <w:color w:val="000000"/>
                <w:sz w:val="24"/>
                <w:szCs w:val="24"/>
              </w:rPr>
              <w:lastRenderedPageBreak/>
              <w:t xml:space="preserve">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w:t>
            </w:r>
            <w:proofErr w:type="gramStart"/>
            <w:r w:rsidRPr="00050D11">
              <w:rPr>
                <w:rFonts w:ascii="Times New Roman" w:hAnsi="Times New Roman"/>
                <w:color w:val="000000"/>
                <w:sz w:val="24"/>
                <w:szCs w:val="24"/>
              </w:rPr>
              <w:t>в начале</w:t>
            </w:r>
            <w:proofErr w:type="gramEnd"/>
            <w:r w:rsidRPr="00050D11">
              <w:rPr>
                <w:rFonts w:ascii="Times New Roman" w:hAnsi="Times New Roman"/>
                <w:color w:val="000000"/>
                <w:sz w:val="24"/>
                <w:szCs w:val="24"/>
              </w:rPr>
              <w:t xml:space="preserve"> 2010-х гг. Гражданская война в Сирии</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2.3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2.4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Страны Латинской Америки во второй половине ХХ – начале XXI в. 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rsidRPr="00050D11">
              <w:rPr>
                <w:rFonts w:ascii="Times New Roman" w:hAnsi="Times New Roman"/>
                <w:color w:val="000000"/>
                <w:sz w:val="24"/>
                <w:szCs w:val="24"/>
              </w:rPr>
              <w:t>Националреформизм</w:t>
            </w:r>
            <w:proofErr w:type="spellEnd"/>
            <w:r w:rsidRPr="00050D11">
              <w:rPr>
                <w:rFonts w:ascii="Times New Roman" w:hAnsi="Times New Roman"/>
                <w:color w:val="000000"/>
                <w:sz w:val="24"/>
                <w:szCs w:val="24"/>
              </w:rPr>
              <w:t xml:space="preserve">. Революция на Кубе. Диктатуры и демократизация в странах Латинской Америки. Революции конца 1960-х – 1970-х гг. (Перу, Чили, Никарагуа). «Левый поворот» в конце ХХ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Международные отношения во второй половине ХХ – начале XXI в. Основные этапы развития международных отношений во второй половине 1940-х – 2020-х гг. </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050D11">
              <w:rPr>
                <w:rFonts w:ascii="Times New Roman" w:hAnsi="Times New Roman"/>
                <w:color w:val="000000"/>
                <w:sz w:val="24"/>
                <w:szCs w:val="24"/>
              </w:rPr>
              <w:t>РГ с СССР</w:t>
            </w:r>
            <w:proofErr w:type="gramEnd"/>
            <w:r w:rsidRPr="00050D11">
              <w:rPr>
                <w:rFonts w:ascii="Times New Roman" w:hAnsi="Times New Roman"/>
                <w:color w:val="000000"/>
                <w:sz w:val="24"/>
                <w:szCs w:val="24"/>
              </w:rPr>
              <w:t xml:space="preserve">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3.4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Международные отношения в конце ХХ – начале XXI </w:t>
            </w:r>
            <w:proofErr w:type="gramStart"/>
            <w:r w:rsidRPr="00050D11">
              <w:rPr>
                <w:rFonts w:ascii="Times New Roman" w:hAnsi="Times New Roman"/>
                <w:color w:val="000000"/>
                <w:sz w:val="24"/>
                <w:szCs w:val="24"/>
              </w:rPr>
              <w:t>в</w:t>
            </w:r>
            <w:proofErr w:type="gramEnd"/>
            <w:r w:rsidRPr="00050D11">
              <w:rPr>
                <w:rFonts w:ascii="Times New Roman" w:hAnsi="Times New Roman"/>
                <w:color w:val="000000"/>
                <w:sz w:val="24"/>
                <w:szCs w:val="24"/>
              </w:rPr>
              <w:t xml:space="preserve">.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w:t>
            </w:r>
            <w:proofErr w:type="gramStart"/>
            <w:r w:rsidRPr="00050D11">
              <w:rPr>
                <w:rFonts w:ascii="Times New Roman" w:hAnsi="Times New Roman"/>
                <w:color w:val="000000"/>
                <w:sz w:val="24"/>
                <w:szCs w:val="24"/>
              </w:rPr>
              <w:t>в начале</w:t>
            </w:r>
            <w:proofErr w:type="gramEnd"/>
            <w:r w:rsidRPr="00050D11">
              <w:rPr>
                <w:rFonts w:ascii="Times New Roman" w:hAnsi="Times New Roman"/>
                <w:color w:val="000000"/>
                <w:sz w:val="24"/>
                <w:szCs w:val="24"/>
              </w:rPr>
              <w:t xml:space="preserve"> XX в.</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Развитие науки и культуры во второй половине ХХ – начале XXI в. Современный мир</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4.2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w:t>
            </w:r>
            <w:r w:rsidRPr="00050D11">
              <w:rPr>
                <w:rFonts w:ascii="Times New Roman" w:hAnsi="Times New Roman"/>
                <w:color w:val="000000"/>
                <w:sz w:val="24"/>
                <w:szCs w:val="24"/>
              </w:rPr>
              <w:lastRenderedPageBreak/>
              <w:t>Музыка: развитие традиций и авангардные течения. Джаз. Рок-музыка. Массовая культура. Молодёжная культура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4.3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4148D6" w:rsidRPr="00050D11">
        <w:trPr>
          <w:trHeight w:val="144"/>
        </w:trPr>
        <w:tc>
          <w:tcPr>
            <w:tcW w:w="0" w:type="auto"/>
            <w:gridSpan w:val="2"/>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ИСТОРИЯ РОССИИ</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СССР в 1945 – 1953 гг.</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5.4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СССР в середине 1950-х – первой половине 1960-х гг.</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050D11">
              <w:rPr>
                <w:rFonts w:ascii="Times New Roman" w:hAnsi="Times New Roman"/>
                <w:color w:val="000000"/>
                <w:sz w:val="24"/>
                <w:szCs w:val="24"/>
              </w:rPr>
              <w:t>Приоткрытие</w:t>
            </w:r>
            <w:proofErr w:type="spellEnd"/>
            <w:r w:rsidRPr="00050D11">
              <w:rPr>
                <w:rFonts w:ascii="Times New Roman" w:hAnsi="Times New Roman"/>
                <w:color w:val="000000"/>
                <w:sz w:val="24"/>
                <w:szCs w:val="24"/>
              </w:rP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w:t>
            </w:r>
            <w:proofErr w:type="spellStart"/>
            <w:r w:rsidRPr="00050D11">
              <w:rPr>
                <w:rFonts w:ascii="Times New Roman" w:hAnsi="Times New Roman"/>
                <w:color w:val="000000"/>
                <w:sz w:val="24"/>
                <w:szCs w:val="24"/>
              </w:rPr>
              <w:t>тамиздат</w:t>
            </w:r>
            <w:proofErr w:type="spellEnd"/>
            <w:r w:rsidRPr="00050D11">
              <w:rPr>
                <w:rFonts w:ascii="Times New Roman" w:hAnsi="Times New Roman"/>
                <w:color w:val="000000"/>
                <w:sz w:val="24"/>
                <w:szCs w:val="24"/>
              </w:rPr>
              <w:t>»</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6.5</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6.6</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ХХ</w:t>
            </w:r>
            <w:proofErr w:type="gramStart"/>
            <w:r w:rsidRPr="00050D11">
              <w:rPr>
                <w:rFonts w:ascii="Times New Roman" w:hAnsi="Times New Roman"/>
                <w:color w:val="000000"/>
                <w:sz w:val="24"/>
                <w:szCs w:val="24"/>
              </w:rPr>
              <w:t>II</w:t>
            </w:r>
            <w:proofErr w:type="gramEnd"/>
            <w:r w:rsidRPr="00050D11">
              <w:rPr>
                <w:rFonts w:ascii="Times New Roman" w:hAnsi="Times New Roman"/>
                <w:color w:val="000000"/>
                <w:sz w:val="24"/>
                <w:szCs w:val="24"/>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6.7</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6.8</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Конец оттепели. Нарастание негативных тенденций в обществе. Кризис доверия власти. </w:t>
            </w:r>
            <w:proofErr w:type="spellStart"/>
            <w:r w:rsidRPr="00050D11">
              <w:rPr>
                <w:rFonts w:ascii="Times New Roman" w:hAnsi="Times New Roman"/>
                <w:color w:val="000000"/>
                <w:sz w:val="24"/>
                <w:szCs w:val="24"/>
              </w:rPr>
              <w:t>Новочеркасские</w:t>
            </w:r>
            <w:proofErr w:type="spellEnd"/>
            <w:r w:rsidRPr="00050D11">
              <w:rPr>
                <w:rFonts w:ascii="Times New Roman" w:hAnsi="Times New Roman"/>
                <w:color w:val="000000"/>
                <w:sz w:val="24"/>
                <w:szCs w:val="24"/>
              </w:rPr>
              <w:t xml:space="preserve"> события. Смещение Н.С. Хрущёва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Советское государство и общество в середине 1960-х – начале 1980-х гг.</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Приход к власти Л.И. Брежнева; его окружение и смена политического курса. </w:t>
            </w:r>
            <w:proofErr w:type="spellStart"/>
            <w:r w:rsidRPr="00050D11">
              <w:rPr>
                <w:rFonts w:ascii="Times New Roman" w:hAnsi="Times New Roman"/>
                <w:color w:val="000000"/>
                <w:sz w:val="24"/>
                <w:szCs w:val="24"/>
              </w:rPr>
              <w:t>Десталинизация</w:t>
            </w:r>
            <w:proofErr w:type="spellEnd"/>
            <w:r w:rsidRPr="00050D11">
              <w:rPr>
                <w:rFonts w:ascii="Times New Roman" w:hAnsi="Times New Roman"/>
                <w:color w:val="000000"/>
                <w:sz w:val="24"/>
                <w:szCs w:val="24"/>
              </w:rPr>
              <w:t xml:space="preserve"> и </w:t>
            </w:r>
            <w:proofErr w:type="spellStart"/>
            <w:r w:rsidRPr="00050D11">
              <w:rPr>
                <w:rFonts w:ascii="Times New Roman" w:hAnsi="Times New Roman"/>
                <w:color w:val="000000"/>
                <w:sz w:val="24"/>
                <w:szCs w:val="24"/>
              </w:rPr>
              <w:t>ресталинизация</w:t>
            </w:r>
            <w:proofErr w:type="spellEnd"/>
            <w:r w:rsidRPr="00050D11">
              <w:rPr>
                <w:rFonts w:ascii="Times New Roman" w:hAnsi="Times New Roman"/>
                <w:color w:val="000000"/>
                <w:sz w:val="24"/>
                <w:szCs w:val="24"/>
              </w:rPr>
              <w:t xml:space="preserve">. Экономические реформы 1960-х гг. Новые ориентиры аграрной политики. </w:t>
            </w:r>
            <w:proofErr w:type="spellStart"/>
            <w:r w:rsidRPr="00050D11">
              <w:rPr>
                <w:rFonts w:ascii="Times New Roman" w:hAnsi="Times New Roman"/>
                <w:color w:val="000000"/>
                <w:sz w:val="24"/>
                <w:szCs w:val="24"/>
              </w:rPr>
              <w:t>Косыгинская</w:t>
            </w:r>
            <w:proofErr w:type="spellEnd"/>
            <w:r w:rsidRPr="00050D11">
              <w:rPr>
                <w:rFonts w:ascii="Times New Roman" w:hAnsi="Times New Roman"/>
                <w:color w:val="000000"/>
                <w:sz w:val="24"/>
                <w:szCs w:val="24"/>
              </w:rPr>
              <w:t xml:space="preserve"> реформа. Конституция СССР 1977 г. Концепция «развитого социализма»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7.5</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7.6</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Л.И. Брежнев в оценках современников и историков</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Политика перестройки. Распад СССР (1985 – 1991)</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050D11">
              <w:rPr>
                <w:rFonts w:ascii="Times New Roman" w:hAnsi="Times New Roman"/>
                <w:color w:val="000000"/>
                <w:sz w:val="24"/>
                <w:szCs w:val="24"/>
              </w:rPr>
              <w:t>десталинизации</w:t>
            </w:r>
            <w:proofErr w:type="spellEnd"/>
            <w:r w:rsidRPr="00050D11">
              <w:rPr>
                <w:rFonts w:ascii="Times New Roman" w:hAnsi="Times New Roman"/>
                <w:color w:val="000000"/>
                <w:sz w:val="24"/>
                <w:szCs w:val="24"/>
              </w:rPr>
              <w:t xml:space="preserve">. История страны как фактор политической жизни. Отношение к войне в </w:t>
            </w:r>
            <w:r w:rsidRPr="00050D11">
              <w:rPr>
                <w:rFonts w:ascii="Times New Roman" w:hAnsi="Times New Roman"/>
                <w:color w:val="000000"/>
                <w:sz w:val="24"/>
                <w:szCs w:val="24"/>
              </w:rPr>
              <w:lastRenderedPageBreak/>
              <w:t>Афганистане. Неформальные политические объединения</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8.3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8.5</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8.6</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Последний этап перестройки: 1990 – 1991 гг. Отмена 6-й статьи Конституции СССР о руководящей роли КПСС. Становление многопартийности. Кризи</w:t>
            </w:r>
            <w:proofErr w:type="gramStart"/>
            <w:r w:rsidRPr="00050D11">
              <w:rPr>
                <w:rFonts w:ascii="Times New Roman" w:hAnsi="Times New Roman"/>
                <w:color w:val="000000"/>
                <w:sz w:val="24"/>
                <w:szCs w:val="24"/>
              </w:rPr>
              <w:t>с в КПСС</w:t>
            </w:r>
            <w:proofErr w:type="gramEnd"/>
            <w:r w:rsidRPr="00050D11">
              <w:rPr>
                <w:rFonts w:ascii="Times New Roman" w:hAnsi="Times New Roman"/>
                <w:color w:val="000000"/>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8.7</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spellStart"/>
            <w:r w:rsidRPr="00050D11">
              <w:rPr>
                <w:rFonts w:ascii="Times New Roman" w:hAnsi="Times New Roman"/>
                <w:color w:val="000000"/>
                <w:sz w:val="24"/>
                <w:szCs w:val="24"/>
              </w:rPr>
              <w:t>Огарёвский</w:t>
            </w:r>
            <w:proofErr w:type="spellEnd"/>
            <w:r w:rsidRPr="00050D11">
              <w:rPr>
                <w:rFonts w:ascii="Times New Roman" w:hAnsi="Times New Roman"/>
                <w:color w:val="000000"/>
                <w:sz w:val="24"/>
                <w:szCs w:val="24"/>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050D11">
              <w:rPr>
                <w:rFonts w:ascii="Times New Roman" w:hAnsi="Times New Roman"/>
                <w:color w:val="000000"/>
                <w:sz w:val="24"/>
                <w:szCs w:val="24"/>
              </w:rPr>
              <w:t>Радикализация</w:t>
            </w:r>
            <w:proofErr w:type="spellEnd"/>
            <w:r w:rsidRPr="00050D11">
              <w:rPr>
                <w:rFonts w:ascii="Times New Roman" w:hAnsi="Times New Roman"/>
                <w:color w:val="000000"/>
                <w:sz w:val="24"/>
                <w:szCs w:val="24"/>
              </w:rPr>
              <w:t xml:space="preserve"> общественных настроений. Забастовочное движение. Новый этап в государственно-конфессиональных отношениях</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8.8</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8.9</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Наш край в 1945 – 1991 гг.</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Становление новой России (1992 – 1999)</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050D11">
              <w:rPr>
                <w:rFonts w:ascii="Times New Roman" w:hAnsi="Times New Roman"/>
                <w:color w:val="000000"/>
                <w:sz w:val="24"/>
                <w:szCs w:val="24"/>
              </w:rPr>
              <w:t>Ваучерная</w:t>
            </w:r>
            <w:proofErr w:type="spellEnd"/>
            <w:r w:rsidRPr="00050D11">
              <w:rPr>
                <w:rFonts w:ascii="Times New Roman" w:hAnsi="Times New Roman"/>
                <w:color w:val="000000"/>
                <w:sz w:val="24"/>
                <w:szCs w:val="24"/>
              </w:rPr>
              <w:t xml:space="preserve">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w:t>
            </w:r>
            <w:proofErr w:type="spellStart"/>
            <w:r w:rsidRPr="00050D11">
              <w:rPr>
                <w:rFonts w:ascii="Times New Roman" w:hAnsi="Times New Roman"/>
                <w:color w:val="000000"/>
                <w:sz w:val="24"/>
                <w:szCs w:val="24"/>
              </w:rPr>
              <w:t>деиндустриализации</w:t>
            </w:r>
            <w:proofErr w:type="spellEnd"/>
            <w:r w:rsidRPr="00050D11">
              <w:rPr>
                <w:rFonts w:ascii="Times New Roman" w:hAnsi="Times New Roman"/>
                <w:color w:val="000000"/>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w:t>
            </w:r>
            <w:r w:rsidRPr="00050D11">
              <w:rPr>
                <w:rFonts w:ascii="Times New Roman" w:hAnsi="Times New Roman"/>
                <w:color w:val="000000"/>
                <w:sz w:val="24"/>
                <w:szCs w:val="24"/>
              </w:rPr>
              <w:lastRenderedPageBreak/>
              <w:t>(плебисцит)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9.3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9.5</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Россия в ХХ</w:t>
            </w:r>
            <w:proofErr w:type="gramStart"/>
            <w:r w:rsidRPr="00050D11">
              <w:rPr>
                <w:rFonts w:ascii="Times New Roman" w:hAnsi="Times New Roman"/>
                <w:color w:val="000000"/>
                <w:sz w:val="24"/>
                <w:szCs w:val="24"/>
              </w:rPr>
              <w:t>I</w:t>
            </w:r>
            <w:proofErr w:type="gramEnd"/>
            <w:r w:rsidRPr="00050D11">
              <w:rPr>
                <w:rFonts w:ascii="Times New Roman" w:hAnsi="Times New Roman"/>
                <w:color w:val="000000"/>
                <w:sz w:val="24"/>
                <w:szCs w:val="24"/>
              </w:rPr>
              <w:t xml:space="preserve"> в.: вызовы времени и задачи модернизации</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10.2</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10.3</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10.4</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10.5</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w:t>
            </w:r>
            <w:proofErr w:type="gramStart"/>
            <w:r w:rsidRPr="00050D11">
              <w:rPr>
                <w:rFonts w:ascii="Times New Roman" w:hAnsi="Times New Roman"/>
                <w:color w:val="000000"/>
                <w:sz w:val="24"/>
                <w:szCs w:val="24"/>
              </w:rPr>
              <w:t>Государственные программы демографического возрождения России.</w:t>
            </w:r>
            <w:proofErr w:type="gramEnd"/>
            <w:r w:rsidRPr="00050D11">
              <w:rPr>
                <w:rFonts w:ascii="Times New Roman" w:hAnsi="Times New Roman"/>
                <w:color w:val="000000"/>
                <w:sz w:val="24"/>
                <w:szCs w:val="24"/>
              </w:rPr>
              <w:t xml:space="preserve">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050D11">
              <w:rPr>
                <w:rFonts w:ascii="Times New Roman" w:hAnsi="Times New Roman"/>
                <w:color w:val="000000"/>
                <w:sz w:val="24"/>
                <w:szCs w:val="24"/>
              </w:rPr>
              <w:t>Паралимпийские</w:t>
            </w:r>
            <w:proofErr w:type="spellEnd"/>
            <w:r w:rsidRPr="00050D11">
              <w:rPr>
                <w:rFonts w:ascii="Times New Roman" w:hAnsi="Times New Roman"/>
                <w:color w:val="000000"/>
                <w:sz w:val="24"/>
                <w:szCs w:val="24"/>
              </w:rPr>
              <w:t xml:space="preserve"> </w:t>
            </w:r>
            <w:r w:rsidRPr="00050D11">
              <w:rPr>
                <w:rFonts w:ascii="Times New Roman" w:hAnsi="Times New Roman"/>
                <w:color w:val="000000"/>
                <w:sz w:val="24"/>
                <w:szCs w:val="24"/>
              </w:rPr>
              <w:lastRenderedPageBreak/>
              <w:t>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lastRenderedPageBreak/>
              <w:t>10.6</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10.7</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Центробежные и партнёрские тенденции в СНГ. Союзное государство России и Беларуси. Россия в СНГ и в Евразийском экономическом сообществе (</w:t>
            </w:r>
            <w:proofErr w:type="spellStart"/>
            <w:r w:rsidRPr="00050D11">
              <w:rPr>
                <w:rFonts w:ascii="Times New Roman" w:hAnsi="Times New Roman"/>
                <w:color w:val="000000"/>
                <w:sz w:val="24"/>
                <w:szCs w:val="24"/>
              </w:rPr>
              <w:t>ЕврАзЭС</w:t>
            </w:r>
            <w:proofErr w:type="spellEnd"/>
            <w:r w:rsidRPr="00050D11">
              <w:rPr>
                <w:rFonts w:ascii="Times New Roman" w:hAnsi="Times New Roman"/>
                <w:color w:val="000000"/>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050D11">
              <w:rPr>
                <w:rFonts w:ascii="Times New Roman" w:hAnsi="Times New Roman"/>
                <w:color w:val="000000"/>
                <w:sz w:val="24"/>
                <w:szCs w:val="24"/>
              </w:rPr>
              <w:t>Дальневосточное</w:t>
            </w:r>
            <w:proofErr w:type="gramEnd"/>
            <w:r w:rsidRPr="00050D11">
              <w:rPr>
                <w:rFonts w:ascii="Times New Roman" w:hAnsi="Times New Roman"/>
                <w:color w:val="000000"/>
                <w:sz w:val="24"/>
                <w:szCs w:val="24"/>
              </w:rPr>
              <w:t xml:space="preserve"> и другие направления политики России. Сланцевая революция в США и борьба за передел мирового нефтегазового рынка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10.8</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10.9</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10.10</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 xml:space="preserve">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w:t>
            </w:r>
            <w:proofErr w:type="gramStart"/>
            <w:r w:rsidRPr="00050D11">
              <w:rPr>
                <w:rFonts w:ascii="Times New Roman" w:hAnsi="Times New Roman"/>
                <w:color w:val="000000"/>
                <w:sz w:val="24"/>
                <w:szCs w:val="24"/>
              </w:rPr>
              <w:t>недостаточная</w:t>
            </w:r>
            <w:proofErr w:type="gramEnd"/>
            <w:r w:rsidRPr="00050D11">
              <w:rPr>
                <w:rFonts w:ascii="Times New Roman" w:hAnsi="Times New Roman"/>
                <w:color w:val="000000"/>
                <w:sz w:val="24"/>
                <w:szCs w:val="24"/>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4148D6" w:rsidRPr="00050D11">
        <w:trPr>
          <w:trHeight w:val="144"/>
        </w:trPr>
        <w:tc>
          <w:tcPr>
            <w:tcW w:w="975" w:type="dxa"/>
            <w:tcMar>
              <w:top w:w="50" w:type="dxa"/>
              <w:left w:w="100" w:type="dxa"/>
            </w:tcMar>
            <w:vAlign w:val="center"/>
          </w:tcPr>
          <w:p w:rsidR="004148D6" w:rsidRPr="00050D11" w:rsidRDefault="00050D11" w:rsidP="00050D11">
            <w:pPr>
              <w:spacing w:after="0" w:line="240" w:lineRule="auto"/>
              <w:ind w:left="336"/>
              <w:jc w:val="center"/>
              <w:rPr>
                <w:rFonts w:ascii="Times New Roman" w:hAnsi="Times New Roman"/>
                <w:sz w:val="24"/>
                <w:szCs w:val="24"/>
              </w:rPr>
            </w:pPr>
            <w:r w:rsidRPr="00050D11">
              <w:rPr>
                <w:rFonts w:ascii="Times New Roman" w:hAnsi="Times New Roman"/>
                <w:color w:val="000000"/>
                <w:sz w:val="24"/>
                <w:szCs w:val="24"/>
              </w:rPr>
              <w:t>10.11</w:t>
            </w:r>
          </w:p>
        </w:tc>
        <w:tc>
          <w:tcPr>
            <w:tcW w:w="13433" w:type="dxa"/>
            <w:tcMar>
              <w:top w:w="50" w:type="dxa"/>
              <w:left w:w="100" w:type="dxa"/>
            </w:tcMar>
            <w:vAlign w:val="center"/>
          </w:tcPr>
          <w:p w:rsidR="004148D6" w:rsidRPr="00050D11" w:rsidRDefault="00050D11" w:rsidP="00050D11">
            <w:pPr>
              <w:spacing w:after="0" w:line="240" w:lineRule="auto"/>
              <w:ind w:left="336"/>
              <w:jc w:val="both"/>
              <w:rPr>
                <w:rFonts w:ascii="Times New Roman" w:hAnsi="Times New Roman"/>
                <w:sz w:val="24"/>
                <w:szCs w:val="24"/>
              </w:rPr>
            </w:pPr>
            <w:r w:rsidRPr="00050D11">
              <w:rPr>
                <w:rFonts w:ascii="Times New Roman" w:hAnsi="Times New Roman"/>
                <w:color w:val="000000"/>
                <w:sz w:val="24"/>
                <w:szCs w:val="24"/>
              </w:rPr>
              <w:t>Наш край в 1992 – 2022 гг.</w:t>
            </w:r>
          </w:p>
        </w:tc>
      </w:tr>
    </w:tbl>
    <w:p w:rsidR="00213605" w:rsidRDefault="00213605" w:rsidP="00213605">
      <w:pPr>
        <w:spacing w:after="0" w:line="240" w:lineRule="auto"/>
        <w:ind w:left="120"/>
        <w:jc w:val="center"/>
        <w:rPr>
          <w:rFonts w:ascii="Times New Roman" w:hAnsi="Times New Roman"/>
          <w:b/>
          <w:color w:val="000000"/>
          <w:sz w:val="24"/>
          <w:szCs w:val="24"/>
        </w:rPr>
      </w:pPr>
      <w:bookmarkStart w:id="15" w:name="block-56118504"/>
      <w:bookmarkEnd w:id="14"/>
    </w:p>
    <w:p w:rsidR="004148D6" w:rsidRPr="00050D11" w:rsidRDefault="00050D11" w:rsidP="00213605">
      <w:pPr>
        <w:spacing w:after="0" w:line="240" w:lineRule="auto"/>
        <w:ind w:left="120"/>
        <w:jc w:val="center"/>
        <w:rPr>
          <w:rFonts w:ascii="Times New Roman" w:hAnsi="Times New Roman"/>
          <w:sz w:val="24"/>
          <w:szCs w:val="24"/>
        </w:rPr>
      </w:pPr>
      <w:r w:rsidRPr="00050D11">
        <w:rPr>
          <w:rFonts w:ascii="Times New Roman" w:hAnsi="Times New Roman"/>
          <w:b/>
          <w:color w:val="000000"/>
          <w:sz w:val="24"/>
          <w:szCs w:val="24"/>
        </w:rPr>
        <w:t>УЧЕБНО-МЕТОДИЧЕСКОЕ ОБЕСПЕЧЕНИЕ ОБРАЗОВАТЕЛЬНОГО ПРОЦЕССА</w:t>
      </w:r>
    </w:p>
    <w:p w:rsidR="00213605" w:rsidRDefault="00213605" w:rsidP="00050D11">
      <w:pPr>
        <w:spacing w:after="0" w:line="240" w:lineRule="auto"/>
        <w:ind w:left="120"/>
        <w:rPr>
          <w:rFonts w:ascii="Times New Roman" w:hAnsi="Times New Roman"/>
          <w:b/>
          <w:color w:val="000000"/>
          <w:sz w:val="24"/>
          <w:szCs w:val="24"/>
        </w:rPr>
      </w:pP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ОБЯЗАТЕЛЬНЫЕ УЧЕБНЫЕ МАТЕРИАЛЫ ДЛЯ УЧЕНИКА</w:t>
      </w:r>
    </w:p>
    <w:p w:rsidR="00213605" w:rsidRPr="00213605" w:rsidRDefault="00050D11" w:rsidP="00213605">
      <w:pPr>
        <w:pStyle w:val="af"/>
        <w:numPr>
          <w:ilvl w:val="0"/>
          <w:numId w:val="1"/>
        </w:numPr>
        <w:spacing w:after="0" w:line="240" w:lineRule="auto"/>
        <w:ind w:left="567" w:hanging="567"/>
        <w:rPr>
          <w:rFonts w:ascii="Times New Roman" w:hAnsi="Times New Roman"/>
          <w:sz w:val="24"/>
          <w:szCs w:val="24"/>
        </w:rPr>
      </w:pPr>
      <w:bookmarkStart w:id="16" w:name="0ec03d33-8ed4-4788-81b8-0b9d9a2c1e9f"/>
      <w:r w:rsidRPr="00213605">
        <w:rPr>
          <w:rFonts w:ascii="Times New Roman" w:hAnsi="Times New Roman"/>
          <w:color w:val="000000"/>
          <w:sz w:val="24"/>
          <w:szCs w:val="24"/>
        </w:rPr>
        <w:t>История. Всеобщая история. 1914 - 1945 годы: 10 класс: базовый уровень: учебник Мединский В.Р., Чубарьян А.О. Акционерное общество «Издательство «Просвещение»</w:t>
      </w:r>
      <w:bookmarkEnd w:id="16"/>
    </w:p>
    <w:p w:rsidR="00213605" w:rsidRPr="00213605" w:rsidRDefault="00050D11" w:rsidP="00213605">
      <w:pPr>
        <w:pStyle w:val="af"/>
        <w:numPr>
          <w:ilvl w:val="0"/>
          <w:numId w:val="1"/>
        </w:numPr>
        <w:spacing w:after="0" w:line="240" w:lineRule="auto"/>
        <w:ind w:left="567" w:hanging="567"/>
        <w:rPr>
          <w:rFonts w:ascii="Times New Roman" w:hAnsi="Times New Roman"/>
          <w:sz w:val="24"/>
          <w:szCs w:val="24"/>
        </w:rPr>
      </w:pPr>
      <w:r w:rsidRPr="00213605">
        <w:rPr>
          <w:rFonts w:ascii="Times New Roman" w:hAnsi="Times New Roman"/>
          <w:color w:val="000000"/>
          <w:sz w:val="24"/>
          <w:szCs w:val="24"/>
        </w:rPr>
        <w:lastRenderedPageBreak/>
        <w:t>История. Всеобщая история. 1945 год - начало XXI века: 11 класс: базовый уровень: учебник Мединский В.Р., Чубарьян А.О. Акционерное общес</w:t>
      </w:r>
      <w:r w:rsidR="00213605">
        <w:rPr>
          <w:rFonts w:ascii="Times New Roman" w:hAnsi="Times New Roman"/>
          <w:color w:val="000000"/>
          <w:sz w:val="24"/>
          <w:szCs w:val="24"/>
        </w:rPr>
        <w:t>тво «Издательство «Просвещение»</w:t>
      </w:r>
    </w:p>
    <w:p w:rsidR="00213605" w:rsidRPr="00213605" w:rsidRDefault="00050D11" w:rsidP="00213605">
      <w:pPr>
        <w:pStyle w:val="af"/>
        <w:numPr>
          <w:ilvl w:val="0"/>
          <w:numId w:val="1"/>
        </w:numPr>
        <w:spacing w:after="0" w:line="240" w:lineRule="auto"/>
        <w:ind w:left="567" w:hanging="567"/>
        <w:rPr>
          <w:rFonts w:ascii="Times New Roman" w:hAnsi="Times New Roman"/>
          <w:sz w:val="24"/>
          <w:szCs w:val="24"/>
        </w:rPr>
      </w:pPr>
      <w:r w:rsidRPr="00213605">
        <w:rPr>
          <w:rFonts w:ascii="Times New Roman" w:hAnsi="Times New Roman"/>
          <w:color w:val="000000"/>
          <w:sz w:val="24"/>
          <w:szCs w:val="24"/>
        </w:rPr>
        <w:t>История. История России. 1914 - 1945 годы: 10 класс: базовый уровень: учебник Мединский В.Р., Торкунов А.В. Акционерное общес</w:t>
      </w:r>
      <w:r w:rsidR="00213605">
        <w:rPr>
          <w:rFonts w:ascii="Times New Roman" w:hAnsi="Times New Roman"/>
          <w:color w:val="000000"/>
          <w:sz w:val="24"/>
          <w:szCs w:val="24"/>
        </w:rPr>
        <w:t>тво «Издательство «Просвещение»</w:t>
      </w:r>
    </w:p>
    <w:p w:rsidR="00213605" w:rsidRPr="00213605" w:rsidRDefault="00050D11" w:rsidP="00213605">
      <w:pPr>
        <w:pStyle w:val="af"/>
        <w:numPr>
          <w:ilvl w:val="0"/>
          <w:numId w:val="1"/>
        </w:numPr>
        <w:spacing w:after="0" w:line="240" w:lineRule="auto"/>
        <w:ind w:left="567" w:hanging="567"/>
        <w:rPr>
          <w:rFonts w:ascii="Times New Roman" w:hAnsi="Times New Roman"/>
          <w:sz w:val="24"/>
          <w:szCs w:val="24"/>
        </w:rPr>
      </w:pPr>
      <w:r w:rsidRPr="00213605">
        <w:rPr>
          <w:rFonts w:ascii="Times New Roman" w:hAnsi="Times New Roman"/>
          <w:color w:val="000000"/>
          <w:sz w:val="24"/>
          <w:szCs w:val="24"/>
        </w:rPr>
        <w:t xml:space="preserve">История. История России. 1945 год - начало XXI века: 11 класс: базовый уровень: учебник Мединский В.Р., Торкунов А.В. Акционерное общество «Издательство «Просвещение» </w:t>
      </w:r>
      <w:bookmarkStart w:id="17" w:name="6fcf7671-1cf5-4faa-afe4-03a8bdf9949f"/>
    </w:p>
    <w:p w:rsidR="00213605" w:rsidRDefault="00050D11" w:rsidP="00213605">
      <w:pPr>
        <w:pStyle w:val="af"/>
        <w:numPr>
          <w:ilvl w:val="0"/>
          <w:numId w:val="1"/>
        </w:numPr>
        <w:spacing w:after="0" w:line="240" w:lineRule="auto"/>
        <w:ind w:left="567" w:hanging="567"/>
        <w:rPr>
          <w:rFonts w:ascii="Times New Roman" w:hAnsi="Times New Roman"/>
          <w:sz w:val="24"/>
          <w:szCs w:val="24"/>
        </w:rPr>
      </w:pPr>
      <w:proofErr w:type="spellStart"/>
      <w:r w:rsidRPr="00213605">
        <w:rPr>
          <w:rFonts w:ascii="Times New Roman" w:hAnsi="Times New Roman"/>
          <w:color w:val="000000"/>
          <w:sz w:val="24"/>
          <w:szCs w:val="24"/>
        </w:rPr>
        <w:t>О.С.Сороко</w:t>
      </w:r>
      <w:proofErr w:type="spellEnd"/>
      <w:r w:rsidRPr="00213605">
        <w:rPr>
          <w:rFonts w:ascii="Times New Roman" w:hAnsi="Times New Roman"/>
          <w:color w:val="000000"/>
          <w:sz w:val="24"/>
          <w:szCs w:val="24"/>
        </w:rPr>
        <w:t>-</w:t>
      </w:r>
      <w:proofErr w:type="spellStart"/>
      <w:r w:rsidRPr="00213605">
        <w:rPr>
          <w:rFonts w:ascii="Times New Roman" w:hAnsi="Times New Roman"/>
          <w:color w:val="000000"/>
          <w:sz w:val="24"/>
          <w:szCs w:val="24"/>
        </w:rPr>
        <w:t>Цюпа,А.О.Сороко</w:t>
      </w:r>
      <w:proofErr w:type="spellEnd"/>
      <w:r w:rsidRPr="00213605">
        <w:rPr>
          <w:rFonts w:ascii="Times New Roman" w:hAnsi="Times New Roman"/>
          <w:color w:val="000000"/>
          <w:sz w:val="24"/>
          <w:szCs w:val="24"/>
        </w:rPr>
        <w:t>-Цюпа .</w:t>
      </w:r>
      <w:proofErr w:type="spellStart"/>
      <w:r w:rsidRPr="00213605">
        <w:rPr>
          <w:rFonts w:ascii="Times New Roman" w:hAnsi="Times New Roman"/>
          <w:color w:val="000000"/>
          <w:sz w:val="24"/>
          <w:szCs w:val="24"/>
        </w:rPr>
        <w:t>История</w:t>
      </w:r>
      <w:proofErr w:type="gramStart"/>
      <w:r w:rsidRPr="00213605">
        <w:rPr>
          <w:rFonts w:ascii="Times New Roman" w:hAnsi="Times New Roman"/>
          <w:color w:val="000000"/>
          <w:sz w:val="24"/>
          <w:szCs w:val="24"/>
        </w:rPr>
        <w:t>.В</w:t>
      </w:r>
      <w:proofErr w:type="gramEnd"/>
      <w:r w:rsidRPr="00213605">
        <w:rPr>
          <w:rFonts w:ascii="Times New Roman" w:hAnsi="Times New Roman"/>
          <w:color w:val="000000"/>
          <w:sz w:val="24"/>
          <w:szCs w:val="24"/>
        </w:rPr>
        <w:t>сеобщая</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история.Новейшая</w:t>
      </w:r>
      <w:proofErr w:type="spellEnd"/>
      <w:r w:rsidRPr="00213605">
        <w:rPr>
          <w:rFonts w:ascii="Times New Roman" w:hAnsi="Times New Roman"/>
          <w:color w:val="000000"/>
          <w:sz w:val="24"/>
          <w:szCs w:val="24"/>
        </w:rPr>
        <w:t xml:space="preserve"> история.10класс.Учебник для общеобразовательных </w:t>
      </w:r>
      <w:proofErr w:type="spellStart"/>
      <w:r w:rsidRPr="00213605">
        <w:rPr>
          <w:rFonts w:ascii="Times New Roman" w:hAnsi="Times New Roman"/>
          <w:color w:val="000000"/>
          <w:sz w:val="24"/>
          <w:szCs w:val="24"/>
        </w:rPr>
        <w:t>организаций.Базовый</w:t>
      </w:r>
      <w:proofErr w:type="spellEnd"/>
      <w:r w:rsidRPr="00213605">
        <w:rPr>
          <w:rFonts w:ascii="Times New Roman" w:hAnsi="Times New Roman"/>
          <w:color w:val="000000"/>
          <w:sz w:val="24"/>
          <w:szCs w:val="24"/>
        </w:rPr>
        <w:t xml:space="preserve"> и углубленный </w:t>
      </w:r>
      <w:proofErr w:type="spellStart"/>
      <w:r w:rsidRPr="00213605">
        <w:rPr>
          <w:rFonts w:ascii="Times New Roman" w:hAnsi="Times New Roman"/>
          <w:color w:val="000000"/>
          <w:sz w:val="24"/>
          <w:szCs w:val="24"/>
        </w:rPr>
        <w:t>уровни.Под</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ред.А.А.Искандерова.Рекомендовано</w:t>
      </w:r>
      <w:proofErr w:type="spellEnd"/>
      <w:r w:rsidRPr="00213605">
        <w:rPr>
          <w:rFonts w:ascii="Times New Roman" w:hAnsi="Times New Roman"/>
          <w:color w:val="000000"/>
          <w:sz w:val="24"/>
          <w:szCs w:val="24"/>
        </w:rPr>
        <w:t xml:space="preserve"> Министерством просвещения РФ.2-издание.М.,"Просвещение"2020</w:t>
      </w:r>
      <w:bookmarkEnd w:id="17"/>
    </w:p>
    <w:p w:rsidR="00213605" w:rsidRDefault="00050D11" w:rsidP="00213605">
      <w:pPr>
        <w:pStyle w:val="af"/>
        <w:numPr>
          <w:ilvl w:val="0"/>
          <w:numId w:val="1"/>
        </w:numPr>
        <w:spacing w:after="0" w:line="240" w:lineRule="auto"/>
        <w:ind w:left="567" w:hanging="567"/>
        <w:rPr>
          <w:rFonts w:ascii="Times New Roman" w:hAnsi="Times New Roman"/>
          <w:sz w:val="24"/>
          <w:szCs w:val="24"/>
        </w:rPr>
      </w:pPr>
      <w:r w:rsidRPr="00213605">
        <w:rPr>
          <w:rFonts w:ascii="Times New Roman" w:hAnsi="Times New Roman"/>
          <w:color w:val="000000"/>
          <w:sz w:val="24"/>
          <w:szCs w:val="24"/>
        </w:rPr>
        <w:t xml:space="preserve"> История России.10класс</w:t>
      </w:r>
      <w:proofErr w:type="gramStart"/>
      <w:r w:rsidRPr="00213605">
        <w:rPr>
          <w:rFonts w:ascii="Times New Roman" w:hAnsi="Times New Roman"/>
          <w:color w:val="000000"/>
          <w:sz w:val="24"/>
          <w:szCs w:val="24"/>
        </w:rPr>
        <w:t>.У</w:t>
      </w:r>
      <w:proofErr w:type="gramEnd"/>
      <w:r w:rsidRPr="00213605">
        <w:rPr>
          <w:rFonts w:ascii="Times New Roman" w:hAnsi="Times New Roman"/>
          <w:color w:val="000000"/>
          <w:sz w:val="24"/>
          <w:szCs w:val="24"/>
        </w:rPr>
        <w:t xml:space="preserve">чебник для общеобразовательных </w:t>
      </w:r>
      <w:proofErr w:type="spellStart"/>
      <w:r w:rsidRPr="00213605">
        <w:rPr>
          <w:rFonts w:ascii="Times New Roman" w:hAnsi="Times New Roman"/>
          <w:color w:val="000000"/>
          <w:sz w:val="24"/>
          <w:szCs w:val="24"/>
        </w:rPr>
        <w:t>организаций.Базовый</w:t>
      </w:r>
      <w:proofErr w:type="spellEnd"/>
      <w:r w:rsidRPr="00213605">
        <w:rPr>
          <w:rFonts w:ascii="Times New Roman" w:hAnsi="Times New Roman"/>
          <w:color w:val="000000"/>
          <w:sz w:val="24"/>
          <w:szCs w:val="24"/>
        </w:rPr>
        <w:t xml:space="preserve"> и углубленный </w:t>
      </w:r>
      <w:proofErr w:type="spellStart"/>
      <w:r w:rsidRPr="00213605">
        <w:rPr>
          <w:rFonts w:ascii="Times New Roman" w:hAnsi="Times New Roman"/>
          <w:color w:val="000000"/>
          <w:sz w:val="24"/>
          <w:szCs w:val="24"/>
        </w:rPr>
        <w:t>уровень.Под</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ред.академика</w:t>
      </w:r>
      <w:proofErr w:type="spellEnd"/>
      <w:r w:rsidRPr="00213605">
        <w:rPr>
          <w:rFonts w:ascii="Times New Roman" w:hAnsi="Times New Roman"/>
          <w:color w:val="000000"/>
          <w:sz w:val="24"/>
          <w:szCs w:val="24"/>
        </w:rPr>
        <w:t xml:space="preserve"> РАН </w:t>
      </w:r>
      <w:proofErr w:type="spellStart"/>
      <w:r w:rsidRPr="00213605">
        <w:rPr>
          <w:rFonts w:ascii="Times New Roman" w:hAnsi="Times New Roman"/>
          <w:color w:val="000000"/>
          <w:sz w:val="24"/>
          <w:szCs w:val="24"/>
        </w:rPr>
        <w:t>А.В.Торкунова.В</w:t>
      </w:r>
      <w:proofErr w:type="spellEnd"/>
      <w:r w:rsidRPr="00213605">
        <w:rPr>
          <w:rFonts w:ascii="Times New Roman" w:hAnsi="Times New Roman"/>
          <w:color w:val="000000"/>
          <w:sz w:val="24"/>
          <w:szCs w:val="24"/>
        </w:rPr>
        <w:t xml:space="preserve"> 3-х </w:t>
      </w:r>
      <w:proofErr w:type="spellStart"/>
      <w:r w:rsidRPr="00213605">
        <w:rPr>
          <w:rFonts w:ascii="Times New Roman" w:hAnsi="Times New Roman"/>
          <w:color w:val="000000"/>
          <w:sz w:val="24"/>
          <w:szCs w:val="24"/>
        </w:rPr>
        <w:t>частях.Рекомендовано</w:t>
      </w:r>
      <w:proofErr w:type="spellEnd"/>
      <w:r w:rsidRPr="00213605">
        <w:rPr>
          <w:rFonts w:ascii="Times New Roman" w:hAnsi="Times New Roman"/>
          <w:color w:val="000000"/>
          <w:sz w:val="24"/>
          <w:szCs w:val="24"/>
        </w:rPr>
        <w:t xml:space="preserve"> Министерством просвещения РФ.6-издание.М.,"Просвещение" 2020</w:t>
      </w:r>
    </w:p>
    <w:p w:rsidR="00213605" w:rsidRPr="00213605" w:rsidRDefault="00050D11" w:rsidP="00213605">
      <w:pPr>
        <w:pStyle w:val="af"/>
        <w:numPr>
          <w:ilvl w:val="0"/>
          <w:numId w:val="1"/>
        </w:numPr>
        <w:spacing w:after="0" w:line="240" w:lineRule="auto"/>
        <w:ind w:left="567" w:hanging="567"/>
        <w:rPr>
          <w:rFonts w:ascii="Times New Roman" w:hAnsi="Times New Roman"/>
          <w:sz w:val="24"/>
          <w:szCs w:val="24"/>
        </w:rPr>
      </w:pPr>
      <w:proofErr w:type="spellStart"/>
      <w:r w:rsidRPr="00213605">
        <w:rPr>
          <w:rFonts w:ascii="Times New Roman" w:hAnsi="Times New Roman"/>
          <w:color w:val="000000"/>
          <w:sz w:val="24"/>
          <w:szCs w:val="24"/>
        </w:rPr>
        <w:t>О.С.Сороко-Цюпа,А.О.Сороко-Цюпа</w:t>
      </w:r>
      <w:proofErr w:type="gramStart"/>
      <w:r w:rsidRPr="00213605">
        <w:rPr>
          <w:rFonts w:ascii="Times New Roman" w:hAnsi="Times New Roman"/>
          <w:color w:val="000000"/>
          <w:sz w:val="24"/>
          <w:szCs w:val="24"/>
        </w:rPr>
        <w:t>.И</w:t>
      </w:r>
      <w:proofErr w:type="gramEnd"/>
      <w:r w:rsidRPr="00213605">
        <w:rPr>
          <w:rFonts w:ascii="Times New Roman" w:hAnsi="Times New Roman"/>
          <w:color w:val="000000"/>
          <w:sz w:val="24"/>
          <w:szCs w:val="24"/>
        </w:rPr>
        <w:t>стория.Всеобщая</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история.Новейшая</w:t>
      </w:r>
      <w:proofErr w:type="spellEnd"/>
      <w:r w:rsidRPr="00213605">
        <w:rPr>
          <w:rFonts w:ascii="Times New Roman" w:hAnsi="Times New Roman"/>
          <w:color w:val="000000"/>
          <w:sz w:val="24"/>
          <w:szCs w:val="24"/>
        </w:rPr>
        <w:t xml:space="preserve"> история.1946-нач.21 </w:t>
      </w:r>
      <w:proofErr w:type="spellStart"/>
      <w:r w:rsidRPr="00213605">
        <w:rPr>
          <w:rFonts w:ascii="Times New Roman" w:hAnsi="Times New Roman"/>
          <w:color w:val="000000"/>
          <w:sz w:val="24"/>
          <w:szCs w:val="24"/>
        </w:rPr>
        <w:t>века.Базовый</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уровень.учебник</w:t>
      </w:r>
      <w:proofErr w:type="spellEnd"/>
      <w:r w:rsidRPr="00213605">
        <w:rPr>
          <w:rFonts w:ascii="Times New Roman" w:hAnsi="Times New Roman"/>
          <w:color w:val="000000"/>
          <w:sz w:val="24"/>
          <w:szCs w:val="24"/>
        </w:rPr>
        <w:t xml:space="preserve"> для общеобразовательных </w:t>
      </w:r>
      <w:proofErr w:type="spellStart"/>
      <w:r w:rsidRPr="00213605">
        <w:rPr>
          <w:rFonts w:ascii="Times New Roman" w:hAnsi="Times New Roman"/>
          <w:color w:val="000000"/>
          <w:sz w:val="24"/>
          <w:szCs w:val="24"/>
        </w:rPr>
        <w:t>организаций.Под</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ред.А.О.Чубарьяна.Допущено</w:t>
      </w:r>
      <w:proofErr w:type="spellEnd"/>
      <w:r w:rsidRPr="00213605">
        <w:rPr>
          <w:rFonts w:ascii="Times New Roman" w:hAnsi="Times New Roman"/>
          <w:color w:val="000000"/>
          <w:sz w:val="24"/>
          <w:szCs w:val="24"/>
        </w:rPr>
        <w:t xml:space="preserve"> Министерством просвещения </w:t>
      </w:r>
      <w:proofErr w:type="spellStart"/>
      <w:r w:rsidRPr="00213605">
        <w:rPr>
          <w:rFonts w:ascii="Times New Roman" w:hAnsi="Times New Roman"/>
          <w:color w:val="000000"/>
          <w:sz w:val="24"/>
          <w:szCs w:val="24"/>
        </w:rPr>
        <w:t>РФ.М.,"Просвещения</w:t>
      </w:r>
      <w:proofErr w:type="spellEnd"/>
      <w:r w:rsidRPr="00213605">
        <w:rPr>
          <w:rFonts w:ascii="Times New Roman" w:hAnsi="Times New Roman"/>
          <w:color w:val="000000"/>
          <w:sz w:val="24"/>
          <w:szCs w:val="24"/>
        </w:rPr>
        <w:t>" 2021.</w:t>
      </w:r>
    </w:p>
    <w:p w:rsidR="004148D6" w:rsidRPr="00213605" w:rsidRDefault="00050D11" w:rsidP="00213605">
      <w:pPr>
        <w:pStyle w:val="af"/>
        <w:numPr>
          <w:ilvl w:val="0"/>
          <w:numId w:val="1"/>
        </w:numPr>
        <w:spacing w:after="0" w:line="240" w:lineRule="auto"/>
        <w:ind w:left="567" w:hanging="567"/>
        <w:rPr>
          <w:rFonts w:ascii="Times New Roman" w:hAnsi="Times New Roman"/>
          <w:sz w:val="24"/>
          <w:szCs w:val="24"/>
        </w:rPr>
      </w:pPr>
      <w:proofErr w:type="spellStart"/>
      <w:r w:rsidRPr="00213605">
        <w:rPr>
          <w:rFonts w:ascii="Times New Roman" w:hAnsi="Times New Roman"/>
          <w:color w:val="000000"/>
          <w:sz w:val="24"/>
          <w:szCs w:val="24"/>
        </w:rPr>
        <w:t>История</w:t>
      </w:r>
      <w:proofErr w:type="gramStart"/>
      <w:r w:rsidRPr="00213605">
        <w:rPr>
          <w:rFonts w:ascii="Times New Roman" w:hAnsi="Times New Roman"/>
          <w:color w:val="000000"/>
          <w:sz w:val="24"/>
          <w:szCs w:val="24"/>
        </w:rPr>
        <w:t>.И</w:t>
      </w:r>
      <w:proofErr w:type="gramEnd"/>
      <w:r w:rsidRPr="00213605">
        <w:rPr>
          <w:rFonts w:ascii="Times New Roman" w:hAnsi="Times New Roman"/>
          <w:color w:val="000000"/>
          <w:sz w:val="24"/>
          <w:szCs w:val="24"/>
        </w:rPr>
        <w:t>стория</w:t>
      </w:r>
      <w:proofErr w:type="spellEnd"/>
      <w:r w:rsidRPr="00213605">
        <w:rPr>
          <w:rFonts w:ascii="Times New Roman" w:hAnsi="Times New Roman"/>
          <w:color w:val="000000"/>
          <w:sz w:val="24"/>
          <w:szCs w:val="24"/>
        </w:rPr>
        <w:t xml:space="preserve"> России.1946г.-нач.21 в. 11 </w:t>
      </w:r>
      <w:proofErr w:type="spellStart"/>
      <w:r w:rsidRPr="00213605">
        <w:rPr>
          <w:rFonts w:ascii="Times New Roman" w:hAnsi="Times New Roman"/>
          <w:color w:val="000000"/>
          <w:sz w:val="24"/>
          <w:szCs w:val="24"/>
        </w:rPr>
        <w:t>класс.Базовый</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уровень.Учебник</w:t>
      </w:r>
      <w:proofErr w:type="spellEnd"/>
      <w:r w:rsidRPr="00213605">
        <w:rPr>
          <w:rFonts w:ascii="Times New Roman" w:hAnsi="Times New Roman"/>
          <w:color w:val="000000"/>
          <w:sz w:val="24"/>
          <w:szCs w:val="24"/>
        </w:rPr>
        <w:t xml:space="preserve"> для общеобразовательных организаций.В2-х </w:t>
      </w:r>
      <w:proofErr w:type="spellStart"/>
      <w:r w:rsidRPr="00213605">
        <w:rPr>
          <w:rFonts w:ascii="Times New Roman" w:hAnsi="Times New Roman"/>
          <w:color w:val="000000"/>
          <w:sz w:val="24"/>
          <w:szCs w:val="24"/>
        </w:rPr>
        <w:t>частях.Под</w:t>
      </w:r>
      <w:proofErr w:type="spellEnd"/>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ред.а</w:t>
      </w:r>
      <w:proofErr w:type="spellEnd"/>
      <w:r w:rsidRPr="00213605">
        <w:rPr>
          <w:rFonts w:ascii="Times New Roman" w:hAnsi="Times New Roman"/>
          <w:color w:val="000000"/>
          <w:sz w:val="24"/>
          <w:szCs w:val="24"/>
        </w:rPr>
        <w:t xml:space="preserve">. РАН </w:t>
      </w:r>
      <w:proofErr w:type="spellStart"/>
      <w:r w:rsidRPr="00213605">
        <w:rPr>
          <w:rFonts w:ascii="Times New Roman" w:hAnsi="Times New Roman"/>
          <w:color w:val="000000"/>
          <w:sz w:val="24"/>
          <w:szCs w:val="24"/>
        </w:rPr>
        <w:t>А.В.Торкунова.Допущено</w:t>
      </w:r>
      <w:proofErr w:type="spellEnd"/>
      <w:r w:rsidRPr="00213605">
        <w:rPr>
          <w:rFonts w:ascii="Times New Roman" w:hAnsi="Times New Roman"/>
          <w:color w:val="000000"/>
          <w:sz w:val="24"/>
          <w:szCs w:val="24"/>
        </w:rPr>
        <w:t xml:space="preserve"> Министерством просвещения РФ.М.,"Просвещение"2021.</w:t>
      </w:r>
      <w:r w:rsidRPr="00213605">
        <w:rPr>
          <w:rFonts w:ascii="Times New Roman" w:hAnsi="Times New Roman"/>
          <w:sz w:val="24"/>
          <w:szCs w:val="24"/>
        </w:rPr>
        <w:br/>
      </w:r>
    </w:p>
    <w:p w:rsidR="004148D6" w:rsidRPr="00050D11" w:rsidRDefault="004148D6" w:rsidP="00050D11">
      <w:pPr>
        <w:spacing w:after="0" w:line="240" w:lineRule="auto"/>
        <w:ind w:left="120"/>
        <w:rPr>
          <w:rFonts w:ascii="Times New Roman" w:hAnsi="Times New Roman"/>
          <w:sz w:val="24"/>
          <w:szCs w:val="24"/>
        </w:rPr>
      </w:pP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МЕТОДИЧЕСКИЕ МАТЕРИАЛЫ ДЛЯ УЧИТЕЛЯ</w:t>
      </w:r>
    </w:p>
    <w:p w:rsidR="00213605" w:rsidRDefault="00050D11" w:rsidP="00213605">
      <w:pPr>
        <w:pStyle w:val="af"/>
        <w:numPr>
          <w:ilvl w:val="0"/>
          <w:numId w:val="2"/>
        </w:numPr>
        <w:spacing w:after="0" w:line="240" w:lineRule="auto"/>
        <w:ind w:left="567" w:hanging="567"/>
        <w:rPr>
          <w:rFonts w:ascii="Times New Roman" w:hAnsi="Times New Roman"/>
          <w:sz w:val="24"/>
          <w:szCs w:val="24"/>
        </w:rPr>
      </w:pPr>
      <w:bookmarkStart w:id="18" w:name="d9cb397a-866c-4f27-b115-9f600926537f"/>
      <w:proofErr w:type="spellStart"/>
      <w:r w:rsidRPr="00213605">
        <w:rPr>
          <w:rFonts w:ascii="Times New Roman" w:hAnsi="Times New Roman"/>
          <w:color w:val="000000"/>
          <w:sz w:val="24"/>
          <w:szCs w:val="24"/>
        </w:rPr>
        <w:t>Краморов</w:t>
      </w:r>
      <w:proofErr w:type="spellEnd"/>
      <w:r w:rsidRPr="00213605">
        <w:rPr>
          <w:rFonts w:ascii="Times New Roman" w:hAnsi="Times New Roman"/>
          <w:color w:val="000000"/>
          <w:sz w:val="24"/>
          <w:szCs w:val="24"/>
        </w:rPr>
        <w:t xml:space="preserve"> Н.И. История. Экспресс-тренинг. 10-11 классы. Тематические тесты для подготовки к ЕГЭ: задания с кратким ответом.</w:t>
      </w:r>
      <w:bookmarkEnd w:id="18"/>
    </w:p>
    <w:p w:rsidR="00213605" w:rsidRDefault="00050D11" w:rsidP="00213605">
      <w:pPr>
        <w:pStyle w:val="af"/>
        <w:numPr>
          <w:ilvl w:val="0"/>
          <w:numId w:val="2"/>
        </w:numPr>
        <w:spacing w:after="0" w:line="240" w:lineRule="auto"/>
        <w:ind w:left="567" w:hanging="567"/>
        <w:rPr>
          <w:rFonts w:ascii="Times New Roman" w:hAnsi="Times New Roman"/>
          <w:sz w:val="24"/>
          <w:szCs w:val="24"/>
        </w:rPr>
      </w:pPr>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Краюшкина</w:t>
      </w:r>
      <w:proofErr w:type="spellEnd"/>
      <w:r w:rsidRPr="00213605">
        <w:rPr>
          <w:rFonts w:ascii="Times New Roman" w:hAnsi="Times New Roman"/>
          <w:color w:val="000000"/>
          <w:sz w:val="24"/>
          <w:szCs w:val="24"/>
        </w:rPr>
        <w:t xml:space="preserve"> С.В. Тесты по обществознанию к учебнику Боголюбова Л.Н., </w:t>
      </w:r>
      <w:proofErr w:type="spellStart"/>
      <w:r w:rsidRPr="00213605">
        <w:rPr>
          <w:rFonts w:ascii="Times New Roman" w:hAnsi="Times New Roman"/>
          <w:color w:val="000000"/>
          <w:sz w:val="24"/>
          <w:szCs w:val="24"/>
        </w:rPr>
        <w:t>Лазебниковой</w:t>
      </w:r>
      <w:proofErr w:type="spellEnd"/>
      <w:r w:rsidRPr="00213605">
        <w:rPr>
          <w:rFonts w:ascii="Times New Roman" w:hAnsi="Times New Roman"/>
          <w:color w:val="000000"/>
          <w:sz w:val="24"/>
          <w:szCs w:val="24"/>
        </w:rPr>
        <w:t xml:space="preserve"> А.Ю. «Обществознание. 10 класс. Базовый уровень».</w:t>
      </w:r>
    </w:p>
    <w:p w:rsidR="00213605" w:rsidRDefault="00050D11" w:rsidP="00213605">
      <w:pPr>
        <w:pStyle w:val="af"/>
        <w:numPr>
          <w:ilvl w:val="0"/>
          <w:numId w:val="2"/>
        </w:numPr>
        <w:spacing w:after="0" w:line="240" w:lineRule="auto"/>
        <w:ind w:left="567" w:hanging="567"/>
        <w:rPr>
          <w:rFonts w:ascii="Times New Roman" w:hAnsi="Times New Roman"/>
          <w:sz w:val="24"/>
          <w:szCs w:val="24"/>
        </w:rPr>
      </w:pPr>
      <w:r w:rsidRPr="00213605">
        <w:rPr>
          <w:rFonts w:ascii="Times New Roman" w:hAnsi="Times New Roman"/>
          <w:color w:val="000000"/>
          <w:sz w:val="24"/>
          <w:szCs w:val="24"/>
        </w:rPr>
        <w:t xml:space="preserve"> </w:t>
      </w:r>
      <w:proofErr w:type="spellStart"/>
      <w:r w:rsidRPr="00213605">
        <w:rPr>
          <w:rFonts w:ascii="Times New Roman" w:hAnsi="Times New Roman"/>
          <w:color w:val="000000"/>
          <w:sz w:val="24"/>
          <w:szCs w:val="24"/>
        </w:rPr>
        <w:t>Краюшкина</w:t>
      </w:r>
      <w:proofErr w:type="spellEnd"/>
      <w:r w:rsidRPr="00213605">
        <w:rPr>
          <w:rFonts w:ascii="Times New Roman" w:hAnsi="Times New Roman"/>
          <w:color w:val="000000"/>
          <w:sz w:val="24"/>
          <w:szCs w:val="24"/>
        </w:rPr>
        <w:t xml:space="preserve"> С.В. Тесты по обществознанию к учебнику Боголюбова Л.Н., Городецкой Н.И., Матвеева А.И. «Обществознание. 11 класс».</w:t>
      </w:r>
    </w:p>
    <w:p w:rsidR="004148D6" w:rsidRPr="00213605" w:rsidRDefault="00050D11" w:rsidP="00213605">
      <w:pPr>
        <w:pStyle w:val="af"/>
        <w:numPr>
          <w:ilvl w:val="0"/>
          <w:numId w:val="2"/>
        </w:numPr>
        <w:spacing w:after="0" w:line="240" w:lineRule="auto"/>
        <w:ind w:left="567" w:hanging="567"/>
        <w:rPr>
          <w:rFonts w:ascii="Times New Roman" w:hAnsi="Times New Roman"/>
          <w:sz w:val="24"/>
          <w:szCs w:val="24"/>
        </w:rPr>
      </w:pPr>
      <w:r w:rsidRPr="00213605">
        <w:rPr>
          <w:rFonts w:ascii="Times New Roman" w:hAnsi="Times New Roman"/>
          <w:color w:val="000000"/>
          <w:sz w:val="24"/>
          <w:szCs w:val="24"/>
        </w:rPr>
        <w:t xml:space="preserve"> Симонова Е.В. Тесты по истории России к учебнику </w:t>
      </w:r>
      <w:proofErr w:type="spellStart"/>
      <w:r w:rsidRPr="00213605">
        <w:rPr>
          <w:rFonts w:ascii="Times New Roman" w:hAnsi="Times New Roman"/>
          <w:color w:val="000000"/>
          <w:sz w:val="24"/>
          <w:szCs w:val="24"/>
        </w:rPr>
        <w:t>Загладина</w:t>
      </w:r>
      <w:proofErr w:type="spellEnd"/>
      <w:r w:rsidRPr="00213605">
        <w:rPr>
          <w:rFonts w:ascii="Times New Roman" w:hAnsi="Times New Roman"/>
          <w:color w:val="000000"/>
          <w:sz w:val="24"/>
          <w:szCs w:val="24"/>
        </w:rPr>
        <w:t xml:space="preserve"> Н.В., Козленко С.И., Минакова С.Т., Петрова Ю.А. «История России. XX – начало XXI века. 11 класс».</w:t>
      </w:r>
    </w:p>
    <w:p w:rsidR="004148D6" w:rsidRPr="00050D11" w:rsidRDefault="004148D6" w:rsidP="00050D11">
      <w:pPr>
        <w:spacing w:after="0" w:line="240" w:lineRule="auto"/>
        <w:ind w:left="120"/>
        <w:rPr>
          <w:rFonts w:ascii="Times New Roman" w:hAnsi="Times New Roman"/>
          <w:sz w:val="24"/>
          <w:szCs w:val="24"/>
        </w:rPr>
      </w:pPr>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b/>
          <w:color w:val="000000"/>
          <w:sz w:val="24"/>
          <w:szCs w:val="24"/>
        </w:rPr>
        <w:t>ЦИФРОВЫЕ ОБРАЗОВАТЕЛЬНЫЕ РЕСУРСЫ И РЕСУРСЫ СЕТИ ИНТЕРНЕТ</w:t>
      </w:r>
    </w:p>
    <w:bookmarkStart w:id="19" w:name="a533c747-85bf-4629-95ae-536468e95f06"/>
    <w:p w:rsidR="00213605" w:rsidRDefault="00213605" w:rsidP="00213605">
      <w:pPr>
        <w:spacing w:after="0" w:line="240" w:lineRule="auto"/>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 xml:space="preserve"> HYPERLINK "</w:instrText>
      </w:r>
      <w:r w:rsidRPr="00050D11">
        <w:rPr>
          <w:rFonts w:ascii="Times New Roman" w:hAnsi="Times New Roman"/>
          <w:color w:val="000000"/>
          <w:sz w:val="24"/>
          <w:szCs w:val="24"/>
        </w:rPr>
        <w:instrText>http://ismo.ioso.ru/</w:instrText>
      </w:r>
      <w:r>
        <w:rPr>
          <w:rFonts w:ascii="Times New Roman" w:hAnsi="Times New Roman"/>
          <w:color w:val="000000"/>
          <w:sz w:val="24"/>
          <w:szCs w:val="24"/>
        </w:rPr>
        <w:instrText xml:space="preserve">" </w:instrText>
      </w:r>
      <w:r>
        <w:rPr>
          <w:rFonts w:ascii="Times New Roman" w:hAnsi="Times New Roman"/>
          <w:color w:val="000000"/>
          <w:sz w:val="24"/>
          <w:szCs w:val="24"/>
        </w:rPr>
        <w:fldChar w:fldCharType="separate"/>
      </w:r>
      <w:r w:rsidRPr="00C84C6C">
        <w:rPr>
          <w:rStyle w:val="ac"/>
          <w:rFonts w:ascii="Times New Roman" w:hAnsi="Times New Roman"/>
          <w:sz w:val="24"/>
          <w:szCs w:val="24"/>
        </w:rPr>
        <w:t>http://ismo.ioso.ru/</w:t>
      </w:r>
      <w:bookmarkEnd w:id="19"/>
      <w:r>
        <w:rPr>
          <w:rFonts w:ascii="Times New Roman" w:hAnsi="Times New Roman"/>
          <w:color w:val="000000"/>
          <w:sz w:val="24"/>
          <w:szCs w:val="24"/>
        </w:rPr>
        <w:fldChar w:fldCharType="end"/>
      </w:r>
    </w:p>
    <w:p w:rsidR="00213605" w:rsidRDefault="00050D11" w:rsidP="00213605">
      <w:pPr>
        <w:spacing w:after="0" w:line="240" w:lineRule="auto"/>
        <w:rPr>
          <w:rFonts w:ascii="Times New Roman" w:hAnsi="Times New Roman"/>
          <w:color w:val="000000"/>
          <w:sz w:val="24"/>
          <w:szCs w:val="24"/>
        </w:rPr>
      </w:pPr>
      <w:r w:rsidRPr="00050D11">
        <w:rPr>
          <w:rFonts w:ascii="Times New Roman" w:hAnsi="Times New Roman"/>
          <w:color w:val="000000"/>
          <w:sz w:val="24"/>
          <w:szCs w:val="24"/>
        </w:rPr>
        <w:t xml:space="preserve"> </w:t>
      </w:r>
      <w:hyperlink r:id="rId205" w:history="1">
        <w:r w:rsidR="00213605" w:rsidRPr="00C84C6C">
          <w:rPr>
            <w:rStyle w:val="ac"/>
            <w:rFonts w:ascii="Times New Roman" w:hAnsi="Times New Roman"/>
            <w:sz w:val="24"/>
            <w:szCs w:val="24"/>
          </w:rPr>
          <w:t>http://www.hist.msu.ru/</w:t>
        </w:r>
      </w:hyperlink>
    </w:p>
    <w:p w:rsidR="00213605" w:rsidRDefault="00050D11" w:rsidP="00213605">
      <w:pPr>
        <w:spacing w:after="0" w:line="240" w:lineRule="auto"/>
        <w:rPr>
          <w:rFonts w:ascii="Times New Roman" w:hAnsi="Times New Roman"/>
          <w:color w:val="000000"/>
          <w:sz w:val="24"/>
          <w:szCs w:val="24"/>
        </w:rPr>
      </w:pPr>
      <w:r w:rsidRPr="00050D11">
        <w:rPr>
          <w:rFonts w:ascii="Times New Roman" w:hAnsi="Times New Roman"/>
          <w:color w:val="000000"/>
          <w:sz w:val="24"/>
          <w:szCs w:val="24"/>
        </w:rPr>
        <w:t xml:space="preserve"> </w:t>
      </w:r>
      <w:hyperlink r:id="rId206" w:history="1">
        <w:r w:rsidR="00213605" w:rsidRPr="00C84C6C">
          <w:rPr>
            <w:rStyle w:val="ac"/>
            <w:rFonts w:ascii="Times New Roman" w:hAnsi="Times New Roman"/>
            <w:sz w:val="24"/>
            <w:szCs w:val="24"/>
          </w:rPr>
          <w:t>http://distant.ioso.ru/</w:t>
        </w:r>
      </w:hyperlink>
    </w:p>
    <w:p w:rsidR="004148D6" w:rsidRPr="00050D11" w:rsidRDefault="00050D11" w:rsidP="00050D11">
      <w:pPr>
        <w:spacing w:after="0" w:line="240" w:lineRule="auto"/>
        <w:ind w:left="120"/>
        <w:rPr>
          <w:rFonts w:ascii="Times New Roman" w:hAnsi="Times New Roman"/>
          <w:sz w:val="24"/>
          <w:szCs w:val="24"/>
        </w:rPr>
      </w:pPr>
      <w:r w:rsidRPr="00050D11">
        <w:rPr>
          <w:rFonts w:ascii="Times New Roman" w:hAnsi="Times New Roman"/>
          <w:sz w:val="24"/>
          <w:szCs w:val="24"/>
        </w:rPr>
        <w:br/>
      </w:r>
    </w:p>
    <w:bookmarkEnd w:id="15"/>
    <w:p w:rsidR="004148D6" w:rsidRPr="00050D11" w:rsidRDefault="004148D6" w:rsidP="00050D11">
      <w:pPr>
        <w:spacing w:after="0" w:line="240" w:lineRule="auto"/>
        <w:rPr>
          <w:rFonts w:ascii="Times New Roman" w:hAnsi="Times New Roman"/>
          <w:sz w:val="24"/>
          <w:szCs w:val="24"/>
        </w:rPr>
      </w:pPr>
    </w:p>
    <w:sectPr w:rsidR="004148D6" w:rsidRPr="00050D11" w:rsidSect="00050D11">
      <w:pgSz w:w="11906" w:h="16383"/>
      <w:pgMar w:top="567" w:right="567" w:bottom="56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2C9B"/>
    <w:multiLevelType w:val="hybridMultilevel"/>
    <w:tmpl w:val="D674B46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nsid w:val="06C0365F"/>
    <w:multiLevelType w:val="hybridMultilevel"/>
    <w:tmpl w:val="42A4DB9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148D6"/>
    <w:rsid w:val="00050D11"/>
    <w:rsid w:val="00213605"/>
    <w:rsid w:val="004148D6"/>
    <w:rsid w:val="0046239E"/>
    <w:rsid w:val="00AC7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480"/>
      <w:outlineLvl w:val="0"/>
    </w:pPr>
    <w:rPr>
      <w:b/>
      <w:color w:val="365F91"/>
      <w:sz w:val="28"/>
    </w:rPr>
  </w:style>
  <w:style w:type="paragraph" w:styleId="2">
    <w:name w:val="heading 2"/>
    <w:basedOn w:val="a"/>
    <w:next w:val="a"/>
    <w:link w:val="20"/>
    <w:qFormat/>
    <w:pPr>
      <w:keepNext/>
      <w:keepLines/>
      <w:spacing w:before="200"/>
      <w:outlineLvl w:val="1"/>
    </w:pPr>
    <w:rPr>
      <w:b/>
      <w:color w:val="4F81BD"/>
      <w:sz w:val="26"/>
    </w:rPr>
  </w:style>
  <w:style w:type="paragraph" w:styleId="3">
    <w:name w:val="heading 3"/>
    <w:basedOn w:val="a"/>
    <w:next w:val="a"/>
    <w:link w:val="30"/>
    <w:qFormat/>
    <w:pPr>
      <w:keepNext/>
      <w:keepLines/>
      <w:spacing w:before="200"/>
      <w:outlineLvl w:val="2"/>
    </w:pPr>
    <w:rPr>
      <w:b/>
      <w:color w:val="4F81BD"/>
    </w:rPr>
  </w:style>
  <w:style w:type="paragraph" w:styleId="4">
    <w:name w:val="heading 4"/>
    <w:basedOn w:val="a"/>
    <w:next w:val="a"/>
    <w:link w:val="40"/>
    <w:qFormat/>
    <w:pPr>
      <w:keepNext/>
      <w:keepLines/>
      <w:spacing w:before="200"/>
      <w:outlineLvl w:val="3"/>
    </w:pPr>
    <w:rPr>
      <w:b/>
      <w:i/>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80"/>
        <w:tab w:val="right" w:pos="9360"/>
      </w:tabs>
    </w:pPr>
  </w:style>
  <w:style w:type="paragraph" w:styleId="a5">
    <w:name w:val="Normal Indent"/>
    <w:basedOn w:val="a"/>
    <w:pPr>
      <w:ind w:left="720"/>
    </w:pPr>
  </w:style>
  <w:style w:type="paragraph" w:styleId="a6">
    <w:name w:val="Subtitle"/>
    <w:basedOn w:val="a"/>
    <w:next w:val="a"/>
    <w:link w:val="a7"/>
    <w:qFormat/>
    <w:pPr>
      <w:ind w:left="86"/>
    </w:pPr>
    <w:rPr>
      <w:i/>
      <w:color w:val="4F81BD"/>
      <w:sz w:val="24"/>
    </w:rPr>
  </w:style>
  <w:style w:type="paragraph" w:styleId="a8">
    <w:name w:val="Title"/>
    <w:basedOn w:val="a"/>
    <w:next w:val="a"/>
    <w:link w:val="a9"/>
    <w:qFormat/>
    <w:pPr>
      <w:pBdr>
        <w:bottom w:val="single" w:sz="8" w:space="4" w:color="4F81BD"/>
      </w:pBdr>
      <w:spacing w:after="300"/>
      <w:contextualSpacing/>
    </w:pPr>
    <w:rPr>
      <w:color w:val="17365D"/>
      <w:sz w:val="52"/>
    </w:rPr>
  </w:style>
  <w:style w:type="paragraph" w:styleId="aa">
    <w:name w:val="caption"/>
    <w:basedOn w:val="a"/>
    <w:next w:val="a"/>
    <w:semiHidden/>
    <w:qFormat/>
    <w:pPr>
      <w:spacing w:line="240" w:lineRule="auto"/>
    </w:pPr>
    <w:rPr>
      <w:b/>
      <w:color w:val="4F81BD"/>
      <w:sz w:val="18"/>
    </w:rPr>
  </w:style>
  <w:style w:type="character" w:styleId="ab">
    <w:name w:val="line number"/>
    <w:basedOn w:val="a0"/>
    <w:semiHidden/>
  </w:style>
  <w:style w:type="character" w:styleId="ac">
    <w:name w:val="Hyperlink"/>
    <w:basedOn w:val="a0"/>
    <w:rPr>
      <w:color w:val="0000FF"/>
      <w:u w:val="single"/>
    </w:rPr>
  </w:style>
  <w:style w:type="character" w:customStyle="1" w:styleId="a4">
    <w:name w:val="Верхний колонтитул Знак"/>
    <w:basedOn w:val="a0"/>
    <w:link w:val="a3"/>
  </w:style>
  <w:style w:type="character" w:customStyle="1" w:styleId="10">
    <w:name w:val="Заголовок 1 Знак"/>
    <w:basedOn w:val="a0"/>
    <w:link w:val="1"/>
    <w:rPr>
      <w:b/>
      <w:color w:val="365F91"/>
      <w:sz w:val="28"/>
    </w:rPr>
  </w:style>
  <w:style w:type="character" w:customStyle="1" w:styleId="20">
    <w:name w:val="Заголовок 2 Знак"/>
    <w:basedOn w:val="a0"/>
    <w:link w:val="2"/>
    <w:rPr>
      <w:b/>
      <w:color w:val="4F81BD"/>
      <w:sz w:val="26"/>
    </w:rPr>
  </w:style>
  <w:style w:type="character" w:customStyle="1" w:styleId="30">
    <w:name w:val="Заголовок 3 Знак"/>
    <w:basedOn w:val="a0"/>
    <w:link w:val="3"/>
    <w:rPr>
      <w:b/>
      <w:color w:val="4F81BD"/>
    </w:rPr>
  </w:style>
  <w:style w:type="character" w:customStyle="1" w:styleId="40">
    <w:name w:val="Заголовок 4 Знак"/>
    <w:basedOn w:val="a0"/>
    <w:link w:val="4"/>
    <w:rPr>
      <w:b/>
      <w:i/>
      <w:color w:val="4F81BD"/>
    </w:rPr>
  </w:style>
  <w:style w:type="character" w:customStyle="1" w:styleId="a7">
    <w:name w:val="Подзаголовок Знак"/>
    <w:basedOn w:val="a0"/>
    <w:link w:val="a6"/>
    <w:rPr>
      <w:i/>
      <w:color w:val="4F81BD"/>
      <w:sz w:val="24"/>
    </w:rPr>
  </w:style>
  <w:style w:type="character" w:customStyle="1" w:styleId="a9">
    <w:name w:val="Название Знак"/>
    <w:basedOn w:val="a0"/>
    <w:link w:val="a8"/>
    <w:rPr>
      <w:color w:val="17365D"/>
      <w:sz w:val="52"/>
    </w:rPr>
  </w:style>
  <w:style w:type="character" w:styleId="ad">
    <w:name w:val="Emphasis"/>
    <w:basedOn w:val="a0"/>
    <w:qFormat/>
    <w:rPr>
      <w:i/>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34"/>
    <w:qFormat/>
    <w:rsid w:val="00213605"/>
    <w:pPr>
      <w:ind w:left="720"/>
      <w:contextualSpacing/>
    </w:pPr>
  </w:style>
  <w:style w:type="paragraph" w:styleId="af0">
    <w:name w:val="Balloon Text"/>
    <w:basedOn w:val="a"/>
    <w:link w:val="af1"/>
    <w:uiPriority w:val="99"/>
    <w:semiHidden/>
    <w:unhideWhenUsed/>
    <w:rsid w:val="0046239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623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97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67ea81d" TargetMode="External"/><Relationship Id="rId21" Type="http://schemas.openxmlformats.org/officeDocument/2006/relationships/hyperlink" Target="https://m.edsoo.ru/3f6f6e16" TargetMode="External"/><Relationship Id="rId42" Type="http://schemas.openxmlformats.org/officeDocument/2006/relationships/hyperlink" Target="https://m.edsoo.ru/3f6f6e16" TargetMode="External"/><Relationship Id="rId63" Type="http://schemas.openxmlformats.org/officeDocument/2006/relationships/hyperlink" Target="https://m.edsoo.ru/38e9087b" TargetMode="External"/><Relationship Id="rId84" Type="http://schemas.openxmlformats.org/officeDocument/2006/relationships/hyperlink" Target="https://m.edsoo.ru/6a1c6519" TargetMode="External"/><Relationship Id="rId138" Type="http://schemas.openxmlformats.org/officeDocument/2006/relationships/hyperlink" Target="https://m.edsoo.ru/06ee2be5" TargetMode="External"/><Relationship Id="rId159" Type="http://schemas.openxmlformats.org/officeDocument/2006/relationships/hyperlink" Target="https://m.edsoo.ru/cb3ca697" TargetMode="External"/><Relationship Id="rId170" Type="http://schemas.openxmlformats.org/officeDocument/2006/relationships/hyperlink" Target="https://m.edsoo.ru/9945020" TargetMode="External"/><Relationship Id="rId191" Type="http://schemas.openxmlformats.org/officeDocument/2006/relationships/hyperlink" Target="https://m.edsoo.ru/2a452b05" TargetMode="External"/><Relationship Id="rId205" Type="http://schemas.openxmlformats.org/officeDocument/2006/relationships/hyperlink" Target="http://www.hist.msu.ru/" TargetMode="External"/><Relationship Id="rId16" Type="http://schemas.openxmlformats.org/officeDocument/2006/relationships/hyperlink" Target="https://m.edsoo.ru/3f6f6e16" TargetMode="External"/><Relationship Id="rId107" Type="http://schemas.openxmlformats.org/officeDocument/2006/relationships/hyperlink" Target="https://m.edsoo.ru/4a40eb25"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065bc98a" TargetMode="External"/><Relationship Id="rId79" Type="http://schemas.openxmlformats.org/officeDocument/2006/relationships/hyperlink" Target="https://m.edsoo.ru/45676655" TargetMode="External"/><Relationship Id="rId102" Type="http://schemas.openxmlformats.org/officeDocument/2006/relationships/hyperlink" Target="https://m.edsoo.ru/eb5149ca" TargetMode="External"/><Relationship Id="rId123" Type="http://schemas.openxmlformats.org/officeDocument/2006/relationships/hyperlink" Target="https://m.edsoo.ru/b01d2dd5" TargetMode="External"/><Relationship Id="rId128" Type="http://schemas.openxmlformats.org/officeDocument/2006/relationships/hyperlink" Target="https://m.edsoo.ru/a0a71abd" TargetMode="External"/><Relationship Id="rId144" Type="http://schemas.openxmlformats.org/officeDocument/2006/relationships/hyperlink" Target="https://m.edsoo.ru/4ab92d9f" TargetMode="External"/><Relationship Id="rId149" Type="http://schemas.openxmlformats.org/officeDocument/2006/relationships/hyperlink" Target="https://m.edsoo.ru/0dadc942" TargetMode="External"/><Relationship Id="rId5" Type="http://schemas.openxmlformats.org/officeDocument/2006/relationships/settings" Target="settings.xml"/><Relationship Id="rId90" Type="http://schemas.openxmlformats.org/officeDocument/2006/relationships/hyperlink" Target="https://m.edsoo.ru/5305231e" TargetMode="External"/><Relationship Id="rId95" Type="http://schemas.openxmlformats.org/officeDocument/2006/relationships/hyperlink" Target="https://m.edsoo.ru/aee35c4d" TargetMode="External"/><Relationship Id="rId160" Type="http://schemas.openxmlformats.org/officeDocument/2006/relationships/hyperlink" Target="https://m.edsoo.ru/2b7cf608" TargetMode="External"/><Relationship Id="rId165" Type="http://schemas.openxmlformats.org/officeDocument/2006/relationships/hyperlink" Target="https://m.edsoo.ru/680aa01a" TargetMode="External"/><Relationship Id="rId181" Type="http://schemas.openxmlformats.org/officeDocument/2006/relationships/hyperlink" Target="https://m.edsoo.ru/5f3f81a7" TargetMode="External"/><Relationship Id="rId186" Type="http://schemas.openxmlformats.org/officeDocument/2006/relationships/hyperlink" Target="https://m.edsoo.ru/995db6d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f6f6e16"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72adbc56" TargetMode="External"/><Relationship Id="rId113" Type="http://schemas.openxmlformats.org/officeDocument/2006/relationships/hyperlink" Target="https://m.edsoo.ru/12e69951" TargetMode="External"/><Relationship Id="rId118" Type="http://schemas.openxmlformats.org/officeDocument/2006/relationships/hyperlink" Target="https://m.edsoo.ru/bc57fa8e" TargetMode="External"/><Relationship Id="rId134" Type="http://schemas.openxmlformats.org/officeDocument/2006/relationships/hyperlink" Target="https://m.edsoo.ru/f9fafc2b" TargetMode="External"/><Relationship Id="rId139" Type="http://schemas.openxmlformats.org/officeDocument/2006/relationships/hyperlink" Target="https://m.edsoo.ru/56c4e03e" TargetMode="External"/><Relationship Id="rId80" Type="http://schemas.openxmlformats.org/officeDocument/2006/relationships/hyperlink" Target="https://m.edsoo.ru/99fe1447" TargetMode="External"/><Relationship Id="rId85" Type="http://schemas.openxmlformats.org/officeDocument/2006/relationships/hyperlink" Target="https://m.edsoo.ru/647a76d5" TargetMode="External"/><Relationship Id="rId150" Type="http://schemas.openxmlformats.org/officeDocument/2006/relationships/hyperlink" Target="https://m.edsoo.ru/33ced579" TargetMode="External"/><Relationship Id="rId155" Type="http://schemas.openxmlformats.org/officeDocument/2006/relationships/hyperlink" Target="https://m.edsoo.ru/c068995c" TargetMode="External"/><Relationship Id="rId171" Type="http://schemas.openxmlformats.org/officeDocument/2006/relationships/hyperlink" Target="https://m.edsoo.ru/e22377a5" TargetMode="External"/><Relationship Id="rId176" Type="http://schemas.openxmlformats.org/officeDocument/2006/relationships/hyperlink" Target="https://m.edsoo.ru/ee81d896" TargetMode="External"/><Relationship Id="rId192" Type="http://schemas.openxmlformats.org/officeDocument/2006/relationships/hyperlink" Target="https://m.edsoo.ru/b0d19c6d" TargetMode="External"/><Relationship Id="rId197" Type="http://schemas.openxmlformats.org/officeDocument/2006/relationships/hyperlink" Target="https://m.edsoo.ru/5aaf2c2c" TargetMode="External"/><Relationship Id="rId206" Type="http://schemas.openxmlformats.org/officeDocument/2006/relationships/hyperlink" Target="http://distant.ioso.ru/" TargetMode="External"/><Relationship Id="rId201" Type="http://schemas.openxmlformats.org/officeDocument/2006/relationships/hyperlink" Target="https://m.edsoo.ru/fabab905"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d0b5d65c" TargetMode="External"/><Relationship Id="rId108" Type="http://schemas.openxmlformats.org/officeDocument/2006/relationships/hyperlink" Target="https://m.edsoo.ru/ee4bc0b5" TargetMode="External"/><Relationship Id="rId124" Type="http://schemas.openxmlformats.org/officeDocument/2006/relationships/hyperlink" Target="https://m.edsoo.ru/cb9c9675" TargetMode="External"/><Relationship Id="rId129" Type="http://schemas.openxmlformats.org/officeDocument/2006/relationships/hyperlink" Target="https://m.edsoo.ru/cdae8641" TargetMode="External"/><Relationship Id="rId54" Type="http://schemas.openxmlformats.org/officeDocument/2006/relationships/hyperlink" Target="https://m.edsoo.ru/38e9087b" TargetMode="External"/><Relationship Id="rId70" Type="http://schemas.openxmlformats.org/officeDocument/2006/relationships/hyperlink" Target="https://m.edsoo.ru/fd2cf918" TargetMode="External"/><Relationship Id="rId75" Type="http://schemas.openxmlformats.org/officeDocument/2006/relationships/hyperlink" Target="https://m.edsoo.ru/b58c5429" TargetMode="External"/><Relationship Id="rId91" Type="http://schemas.openxmlformats.org/officeDocument/2006/relationships/hyperlink" Target="https://m.edsoo.ru/923d8abc" TargetMode="External"/><Relationship Id="rId96" Type="http://schemas.openxmlformats.org/officeDocument/2006/relationships/hyperlink" Target="https://m.edsoo.ru/ee5d8232" TargetMode="External"/><Relationship Id="rId140" Type="http://schemas.openxmlformats.org/officeDocument/2006/relationships/hyperlink" Target="https://m.edsoo.ru/fe411e6e" TargetMode="External"/><Relationship Id="rId145" Type="http://schemas.openxmlformats.org/officeDocument/2006/relationships/hyperlink" Target="https://m.edsoo.ru/674f526d" TargetMode="External"/><Relationship Id="rId161" Type="http://schemas.openxmlformats.org/officeDocument/2006/relationships/hyperlink" Target="https://m.edsoo.ru/1f19ff83" TargetMode="External"/><Relationship Id="rId166" Type="http://schemas.openxmlformats.org/officeDocument/2006/relationships/hyperlink" Target="https://m.edsoo.ru/4d01c9d6" TargetMode="External"/><Relationship Id="rId182" Type="http://schemas.openxmlformats.org/officeDocument/2006/relationships/hyperlink" Target="https://m.edsoo.ru/ab8dc9ab" TargetMode="External"/><Relationship Id="rId187" Type="http://schemas.openxmlformats.org/officeDocument/2006/relationships/hyperlink" Target="https://m.edsoo.ru/12afee64"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317031d3" TargetMode="External"/><Relationship Id="rId119" Type="http://schemas.openxmlformats.org/officeDocument/2006/relationships/hyperlink" Target="https://m.edsoo.ru/7bddf4b9"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46c1623d" TargetMode="External"/><Relationship Id="rId86" Type="http://schemas.openxmlformats.org/officeDocument/2006/relationships/hyperlink" Target="https://m.edsoo.ru/3aa5363f" TargetMode="External"/><Relationship Id="rId130" Type="http://schemas.openxmlformats.org/officeDocument/2006/relationships/hyperlink" Target="https://m.edsoo.ru/3c65683c" TargetMode="External"/><Relationship Id="rId135" Type="http://schemas.openxmlformats.org/officeDocument/2006/relationships/hyperlink" Target="https://m.edsoo.ru/c2289528" TargetMode="External"/><Relationship Id="rId151" Type="http://schemas.openxmlformats.org/officeDocument/2006/relationships/hyperlink" Target="https://m.edsoo.ru/a1d3bf9d" TargetMode="External"/><Relationship Id="rId156" Type="http://schemas.openxmlformats.org/officeDocument/2006/relationships/hyperlink" Target="https://m.edsoo.ru/b8918284" TargetMode="External"/><Relationship Id="rId177" Type="http://schemas.openxmlformats.org/officeDocument/2006/relationships/hyperlink" Target="https://m.edsoo.ru/887e20c5" TargetMode="External"/><Relationship Id="rId198" Type="http://schemas.openxmlformats.org/officeDocument/2006/relationships/hyperlink" Target="https://m.edsoo.ru/8c79855f" TargetMode="External"/><Relationship Id="rId172" Type="http://schemas.openxmlformats.org/officeDocument/2006/relationships/hyperlink" Target="https://m.edsoo.ru/f1c18452" TargetMode="External"/><Relationship Id="rId193" Type="http://schemas.openxmlformats.org/officeDocument/2006/relationships/hyperlink" Target="https://m.edsoo.ru/57d6b846" TargetMode="External"/><Relationship Id="rId202" Type="http://schemas.openxmlformats.org/officeDocument/2006/relationships/hyperlink" Target="https://m.edsoo.ru/6da18043" TargetMode="External"/><Relationship Id="rId207" Type="http://schemas.openxmlformats.org/officeDocument/2006/relationships/fontTable" Target="fontTable.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8d54520c"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ebed881b" TargetMode="External"/><Relationship Id="rId97" Type="http://schemas.openxmlformats.org/officeDocument/2006/relationships/hyperlink" Target="https://m.edsoo.ru/71c94a0a" TargetMode="External"/><Relationship Id="rId104" Type="http://schemas.openxmlformats.org/officeDocument/2006/relationships/hyperlink" Target="https://m.edsoo.ru/4c5e876c" TargetMode="External"/><Relationship Id="rId120" Type="http://schemas.openxmlformats.org/officeDocument/2006/relationships/hyperlink" Target="https://m.edsoo.ru/71467821" TargetMode="External"/><Relationship Id="rId125" Type="http://schemas.openxmlformats.org/officeDocument/2006/relationships/hyperlink" Target="https://m.edsoo.ru/191a2157" TargetMode="External"/><Relationship Id="rId141" Type="http://schemas.openxmlformats.org/officeDocument/2006/relationships/hyperlink" Target="https://m.edsoo.ru/16f3179f" TargetMode="External"/><Relationship Id="rId146" Type="http://schemas.openxmlformats.org/officeDocument/2006/relationships/hyperlink" Target="https://m.edsoo.ru/32f5176e" TargetMode="External"/><Relationship Id="rId167" Type="http://schemas.openxmlformats.org/officeDocument/2006/relationships/hyperlink" Target="https://m.edsoo.ru/baa01f68" TargetMode="External"/><Relationship Id="rId188" Type="http://schemas.openxmlformats.org/officeDocument/2006/relationships/hyperlink" Target="https://m.edsoo.ru/ca89e397" TargetMode="External"/><Relationship Id="rId7" Type="http://schemas.openxmlformats.org/officeDocument/2006/relationships/image" Target="media/image1.jpeg"/><Relationship Id="rId71" Type="http://schemas.openxmlformats.org/officeDocument/2006/relationships/hyperlink" Target="https://m.edsoo.ru/d94f9476" TargetMode="External"/><Relationship Id="rId92" Type="http://schemas.openxmlformats.org/officeDocument/2006/relationships/hyperlink" Target="https://m.edsoo.ru/ff8d61e0" TargetMode="External"/><Relationship Id="rId162" Type="http://schemas.openxmlformats.org/officeDocument/2006/relationships/hyperlink" Target="https://m.edsoo.ru/32f4280e" TargetMode="External"/><Relationship Id="rId183" Type="http://schemas.openxmlformats.org/officeDocument/2006/relationships/hyperlink" Target="https://m.edsoo.ru/1bd52e1d" TargetMode="External"/><Relationship Id="rId2" Type="http://schemas.openxmlformats.org/officeDocument/2006/relationships/numbering" Target="numbering.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40a4e3d6" TargetMode="External"/><Relationship Id="rId110" Type="http://schemas.openxmlformats.org/officeDocument/2006/relationships/hyperlink" Target="https://m.edsoo.ru/a1068289" TargetMode="External"/><Relationship Id="rId115" Type="http://schemas.openxmlformats.org/officeDocument/2006/relationships/hyperlink" Target="https://m.edsoo.ru/23e9aa99" TargetMode="External"/><Relationship Id="rId131" Type="http://schemas.openxmlformats.org/officeDocument/2006/relationships/hyperlink" Target="https://m.edsoo.ru/0ec71bac" TargetMode="External"/><Relationship Id="rId136" Type="http://schemas.openxmlformats.org/officeDocument/2006/relationships/hyperlink" Target="https://m.edsoo.ru/e4f4d8eb" TargetMode="External"/><Relationship Id="rId157" Type="http://schemas.openxmlformats.org/officeDocument/2006/relationships/hyperlink" Target="https://m.edsoo.ru/4c82c666" TargetMode="External"/><Relationship Id="rId178" Type="http://schemas.openxmlformats.org/officeDocument/2006/relationships/hyperlink" Target="https://m.edsoo.ru/e816bdfa" TargetMode="External"/><Relationship Id="rId61" Type="http://schemas.openxmlformats.org/officeDocument/2006/relationships/hyperlink" Target="https://m.edsoo.ru/38e9087b" TargetMode="External"/><Relationship Id="rId82" Type="http://schemas.openxmlformats.org/officeDocument/2006/relationships/hyperlink" Target="https://m.edsoo.ru/97ef3080" TargetMode="External"/><Relationship Id="rId152" Type="http://schemas.openxmlformats.org/officeDocument/2006/relationships/hyperlink" Target="https://m.edsoo.ru/b216c35e" TargetMode="External"/><Relationship Id="rId173" Type="http://schemas.openxmlformats.org/officeDocument/2006/relationships/hyperlink" Target="https://m.edsoo.ru/7b90b13c" TargetMode="External"/><Relationship Id="rId194" Type="http://schemas.openxmlformats.org/officeDocument/2006/relationships/hyperlink" Target="https://m.edsoo.ru/9db73a81" TargetMode="External"/><Relationship Id="rId199" Type="http://schemas.openxmlformats.org/officeDocument/2006/relationships/hyperlink" Target="https://m.edsoo.ru/24caceec" TargetMode="External"/><Relationship Id="rId203" Type="http://schemas.openxmlformats.org/officeDocument/2006/relationships/hyperlink" Target="https://m.edsoo.ru/d4335abe" TargetMode="External"/><Relationship Id="rId208"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15c39e49" TargetMode="External"/><Relationship Id="rId100" Type="http://schemas.openxmlformats.org/officeDocument/2006/relationships/hyperlink" Target="https://m.edsoo.ru/875534da" TargetMode="External"/><Relationship Id="rId105" Type="http://schemas.openxmlformats.org/officeDocument/2006/relationships/hyperlink" Target="https://m.edsoo.ru/ccc51891" TargetMode="External"/><Relationship Id="rId126" Type="http://schemas.openxmlformats.org/officeDocument/2006/relationships/hyperlink" Target="https://m.edsoo.ru/b9c9adff" TargetMode="External"/><Relationship Id="rId147" Type="http://schemas.openxmlformats.org/officeDocument/2006/relationships/hyperlink" Target="https://m.edsoo.ru/b7bc64b5" TargetMode="External"/><Relationship Id="rId168" Type="http://schemas.openxmlformats.org/officeDocument/2006/relationships/hyperlink" Target="https://m.edsoo.ru/d4ab050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fee764e" TargetMode="External"/><Relationship Id="rId93" Type="http://schemas.openxmlformats.org/officeDocument/2006/relationships/hyperlink" Target="https://m.edsoo.ru/66c4b511" TargetMode="External"/><Relationship Id="rId98" Type="http://schemas.openxmlformats.org/officeDocument/2006/relationships/hyperlink" Target="https://m.edsoo.ru/5d948ff7" TargetMode="External"/><Relationship Id="rId121" Type="http://schemas.openxmlformats.org/officeDocument/2006/relationships/hyperlink" Target="https://m.edsoo.ru/932fac30" TargetMode="External"/><Relationship Id="rId142" Type="http://schemas.openxmlformats.org/officeDocument/2006/relationships/hyperlink" Target="https://m.edsoo.ru/53e36beb" TargetMode="External"/><Relationship Id="rId163" Type="http://schemas.openxmlformats.org/officeDocument/2006/relationships/hyperlink" Target="https://m.edsoo.ru/d42cc648" TargetMode="External"/><Relationship Id="rId184" Type="http://schemas.openxmlformats.org/officeDocument/2006/relationships/hyperlink" Target="https://m.edsoo.ru/6eb1ace4" TargetMode="External"/><Relationship Id="rId189" Type="http://schemas.openxmlformats.org/officeDocument/2006/relationships/hyperlink" Target="https://m.edsoo.ru/9f721f84" TargetMode="External"/><Relationship Id="rId3" Type="http://schemas.openxmlformats.org/officeDocument/2006/relationships/styles" Target="style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38e9087b" TargetMode="External"/><Relationship Id="rId116" Type="http://schemas.openxmlformats.org/officeDocument/2006/relationships/hyperlink" Target="https://m.edsoo.ru/1e8f0186" TargetMode="External"/><Relationship Id="rId137" Type="http://schemas.openxmlformats.org/officeDocument/2006/relationships/hyperlink" Target="https://m.edsoo.ru/19e1305c" TargetMode="External"/><Relationship Id="rId158" Type="http://schemas.openxmlformats.org/officeDocument/2006/relationships/hyperlink" Target="https://m.edsoo.ru/77ecde22"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5287340e" TargetMode="External"/><Relationship Id="rId88" Type="http://schemas.openxmlformats.org/officeDocument/2006/relationships/hyperlink" Target="https://m.edsoo.ru/3f4a874e" TargetMode="External"/><Relationship Id="rId111" Type="http://schemas.openxmlformats.org/officeDocument/2006/relationships/hyperlink" Target="https://m.edsoo.ru/d9b67dc8" TargetMode="External"/><Relationship Id="rId132" Type="http://schemas.openxmlformats.org/officeDocument/2006/relationships/hyperlink" Target="https://m.edsoo.ru/38ed8040" TargetMode="External"/><Relationship Id="rId153" Type="http://schemas.openxmlformats.org/officeDocument/2006/relationships/hyperlink" Target="https://m.edsoo.ru/e69e2dad" TargetMode="External"/><Relationship Id="rId174" Type="http://schemas.openxmlformats.org/officeDocument/2006/relationships/hyperlink" Target="https://m.edsoo.ru/2683253f" TargetMode="External"/><Relationship Id="rId179" Type="http://schemas.openxmlformats.org/officeDocument/2006/relationships/hyperlink" Target="https://m.edsoo.ru/afaacb3e" TargetMode="External"/><Relationship Id="rId195" Type="http://schemas.openxmlformats.org/officeDocument/2006/relationships/hyperlink" Target="https://m.edsoo.ru/4ab72a9d" TargetMode="External"/><Relationship Id="rId190" Type="http://schemas.openxmlformats.org/officeDocument/2006/relationships/hyperlink" Target="https://m.edsoo.ru/1271863e" TargetMode="External"/><Relationship Id="rId204" Type="http://schemas.openxmlformats.org/officeDocument/2006/relationships/hyperlink" Target="https://m.edsoo.ru/474d2bad"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f0ac839f" TargetMode="External"/><Relationship Id="rId127" Type="http://schemas.openxmlformats.org/officeDocument/2006/relationships/hyperlink" Target="https://m.edsoo.ru/967ec97f"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12a995b4" TargetMode="External"/><Relationship Id="rId78" Type="http://schemas.openxmlformats.org/officeDocument/2006/relationships/hyperlink" Target="https://m.edsoo.ru/aa8065a2" TargetMode="External"/><Relationship Id="rId94" Type="http://schemas.openxmlformats.org/officeDocument/2006/relationships/hyperlink" Target="https://m.edsoo.ru/efb46d82" TargetMode="External"/><Relationship Id="rId99" Type="http://schemas.openxmlformats.org/officeDocument/2006/relationships/hyperlink" Target="https://m.edsoo.ru/dbbc76be" TargetMode="External"/><Relationship Id="rId101" Type="http://schemas.openxmlformats.org/officeDocument/2006/relationships/hyperlink" Target="https://m.edsoo.ru/c9b0ebd4" TargetMode="External"/><Relationship Id="rId122" Type="http://schemas.openxmlformats.org/officeDocument/2006/relationships/hyperlink" Target="https://m.edsoo.ru/7e24a0c3" TargetMode="External"/><Relationship Id="rId143" Type="http://schemas.openxmlformats.org/officeDocument/2006/relationships/hyperlink" Target="https://m.edsoo.ru/e9711cfe" TargetMode="External"/><Relationship Id="rId148" Type="http://schemas.openxmlformats.org/officeDocument/2006/relationships/hyperlink" Target="https://m.edsoo.ru/d551212b" TargetMode="External"/><Relationship Id="rId164" Type="http://schemas.openxmlformats.org/officeDocument/2006/relationships/hyperlink" Target="https://m.edsoo.ru/893a96ec" TargetMode="External"/><Relationship Id="rId169" Type="http://schemas.openxmlformats.org/officeDocument/2006/relationships/hyperlink" Target="https://m.edsoo.ru/401fd019" TargetMode="External"/><Relationship Id="rId185" Type="http://schemas.openxmlformats.org/officeDocument/2006/relationships/hyperlink" Target="https://m.edsoo.ru/62a514df" TargetMode="External"/><Relationship Id="rId4" Type="http://schemas.microsoft.com/office/2007/relationships/stylesWithEffects" Target="stylesWithEffects.xml"/><Relationship Id="rId9" Type="http://schemas.openxmlformats.org/officeDocument/2006/relationships/hyperlink" Target="https://m.edsoo.ru/3f6f6e16" TargetMode="External"/><Relationship Id="rId180" Type="http://schemas.openxmlformats.org/officeDocument/2006/relationships/hyperlink" Target="https://m.edsoo.ru/7f706b5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38e9087b" TargetMode="External"/><Relationship Id="rId89" Type="http://schemas.openxmlformats.org/officeDocument/2006/relationships/hyperlink" Target="https://m.edsoo.ru/c1c9736e" TargetMode="External"/><Relationship Id="rId112" Type="http://schemas.openxmlformats.org/officeDocument/2006/relationships/hyperlink" Target="https://m.edsoo.ru/1935e8cf" TargetMode="External"/><Relationship Id="rId133" Type="http://schemas.openxmlformats.org/officeDocument/2006/relationships/hyperlink" Target="https://m.edsoo.ru/a08379e1" TargetMode="External"/><Relationship Id="rId154" Type="http://schemas.openxmlformats.org/officeDocument/2006/relationships/hyperlink" Target="https://m.edsoo.ru/972eeb1e" TargetMode="External"/><Relationship Id="rId175" Type="http://schemas.openxmlformats.org/officeDocument/2006/relationships/hyperlink" Target="https://m.edsoo.ru/4745856e" TargetMode="External"/><Relationship Id="rId196" Type="http://schemas.openxmlformats.org/officeDocument/2006/relationships/hyperlink" Target="https://m.edsoo.ru/641e2b99" TargetMode="External"/><Relationship Id="rId200" Type="http://schemas.openxmlformats.org/officeDocument/2006/relationships/hyperlink" Target="https://m.edsoo.ru/0b4477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13B01-EA2B-4E1F-8AE8-CEA55F1F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64</Pages>
  <Words>30095</Words>
  <Characters>171542</Characters>
  <Application>Microsoft Office Word</Application>
  <DocSecurity>0</DocSecurity>
  <Lines>1429</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2025-08-31T13:10:00Z</dcterms:created>
  <dcterms:modified xsi:type="dcterms:W3CDTF">2026-03-14T06:25:00Z</dcterms:modified>
</cp:coreProperties>
</file>